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3D" w:rsidRPr="00172900" w:rsidRDefault="00F0783D" w:rsidP="00F0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ПРИНЯТО           </w:t>
      </w:r>
      <w:r w:rsidRPr="00172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</w:t>
      </w:r>
      <w:r w:rsidRPr="0017290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0783D" w:rsidRPr="00172900" w:rsidRDefault="00F0783D" w:rsidP="00F07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900"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</w:t>
      </w:r>
      <w:r w:rsidRPr="001729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>заведующий____</w:t>
      </w:r>
      <w:proofErr w:type="spellStart"/>
      <w:r w:rsidRPr="00172900">
        <w:rPr>
          <w:rFonts w:ascii="Times New Roman" w:eastAsia="Times New Roman" w:hAnsi="Times New Roman" w:cs="Times New Roman"/>
          <w:sz w:val="24"/>
          <w:szCs w:val="24"/>
        </w:rPr>
        <w:t>Р.М.Зиннатуллина</w:t>
      </w:r>
      <w:proofErr w:type="spellEnd"/>
      <w:r w:rsidRPr="001729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0783D" w:rsidRPr="00172900" w:rsidRDefault="00F0783D" w:rsidP="00F07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протокол № 1  от 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«29 »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2024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   г.  </w:t>
      </w:r>
      <w:r w:rsidRPr="001729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108 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1729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«29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»   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2C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</w:t>
      </w:r>
      <w:r w:rsidRPr="00172900">
        <w:rPr>
          <w:rFonts w:ascii="Times New Roman" w:eastAsia="Times New Roman" w:hAnsi="Times New Roman" w:cs="Times New Roman"/>
          <w:sz w:val="24"/>
          <w:szCs w:val="24"/>
        </w:rPr>
        <w:t xml:space="preserve">   г.</w:t>
      </w:r>
    </w:p>
    <w:p w:rsidR="008F0253" w:rsidRDefault="008F0253" w:rsidP="006A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1E5" w:rsidRDefault="00D041E5" w:rsidP="006A45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4531" w:rsidRDefault="006A4531" w:rsidP="006A4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253" w:rsidRPr="00DB42B2" w:rsidRDefault="008F0253" w:rsidP="006A4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2B2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8F0253" w:rsidRPr="00DB42B2" w:rsidRDefault="008F0253" w:rsidP="006A4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2B2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образовательного учреждения центра развития </w:t>
      </w:r>
      <w:proofErr w:type="gramStart"/>
      <w:r w:rsidRPr="00DB42B2">
        <w:rPr>
          <w:rFonts w:ascii="Times New Roman" w:hAnsi="Times New Roman"/>
          <w:b/>
          <w:sz w:val="28"/>
          <w:szCs w:val="28"/>
        </w:rPr>
        <w:t>ребенка-детского</w:t>
      </w:r>
      <w:proofErr w:type="gramEnd"/>
      <w:r w:rsidRPr="00DB42B2">
        <w:rPr>
          <w:rFonts w:ascii="Times New Roman" w:hAnsi="Times New Roman"/>
          <w:b/>
          <w:sz w:val="28"/>
          <w:szCs w:val="28"/>
        </w:rPr>
        <w:t xml:space="preserve"> сада №165 «</w:t>
      </w:r>
      <w:proofErr w:type="spellStart"/>
      <w:r w:rsidRPr="00DB42B2">
        <w:rPr>
          <w:rFonts w:ascii="Times New Roman" w:hAnsi="Times New Roman"/>
          <w:b/>
          <w:sz w:val="28"/>
          <w:szCs w:val="28"/>
        </w:rPr>
        <w:t>Бемби</w:t>
      </w:r>
      <w:proofErr w:type="spellEnd"/>
      <w:r w:rsidRPr="00DB42B2">
        <w:rPr>
          <w:rFonts w:ascii="Times New Roman" w:hAnsi="Times New Roman"/>
          <w:b/>
          <w:sz w:val="28"/>
          <w:szCs w:val="28"/>
        </w:rPr>
        <w:t>»</w:t>
      </w:r>
    </w:p>
    <w:p w:rsidR="008F0253" w:rsidRPr="00DB42B2" w:rsidRDefault="00F0783D" w:rsidP="006A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8F0253" w:rsidRPr="00DB42B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F0253" w:rsidRDefault="008F0253" w:rsidP="006A4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70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A4531" w:rsidRDefault="006A4531" w:rsidP="006A4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253" w:rsidRDefault="008F0253" w:rsidP="006A4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25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F0253" w:rsidRPr="00617768" w:rsidRDefault="008F0253" w:rsidP="006A45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является нормативно-правовой основой, раскрывающий специфику образовательной деятельности МБДОУ, устанавливающий перечень образовательных областей и объем учебного времени, отводимого на проведение образовательной де</w:t>
      </w:r>
      <w:r w:rsidR="00F0783D">
        <w:rPr>
          <w:rFonts w:ascii="Times New Roman" w:hAnsi="Times New Roman"/>
          <w:sz w:val="28"/>
          <w:szCs w:val="28"/>
        </w:rPr>
        <w:t>ятельности. Учебный план на 2024-2025</w:t>
      </w:r>
      <w:r>
        <w:rPr>
          <w:rFonts w:ascii="Times New Roman" w:hAnsi="Times New Roman"/>
          <w:sz w:val="28"/>
          <w:szCs w:val="28"/>
        </w:rPr>
        <w:t xml:space="preserve"> учебный год составлен в соответствии с нормативно-правовыми документами:</w:t>
      </w:r>
    </w:p>
    <w:p w:rsidR="008F0253" w:rsidRPr="008F0253" w:rsidRDefault="0098196C" w:rsidP="006A4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8F0253" w:rsidRPr="008F02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F0253" w:rsidRPr="008F0253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2012 г. N 273-ФЗ "Об образовании в Российской Федерации</w:t>
      </w:r>
      <w:r w:rsidR="008F0253" w:rsidRPr="008F0253">
        <w:rPr>
          <w:rFonts w:ascii="Times New Roman" w:hAnsi="Times New Roman" w:cs="Times New Roman"/>
          <w:color w:val="1F497D"/>
          <w:sz w:val="28"/>
          <w:szCs w:val="28"/>
        </w:rPr>
        <w:t xml:space="preserve">". </w:t>
      </w:r>
      <w:proofErr w:type="gramStart"/>
      <w:r w:rsidR="008F0253" w:rsidRPr="008F0253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  <w:r w:rsidR="008F0253" w:rsidRPr="008F0253">
        <w:rPr>
          <w:rFonts w:ascii="Times New Roman" w:hAnsi="Times New Roman" w:cs="Times New Roman"/>
          <w:bCs/>
          <w:sz w:val="28"/>
          <w:szCs w:val="28"/>
        </w:rPr>
        <w:t xml:space="preserve"> Государственной Думой 21 декабря 2012 года.</w:t>
      </w:r>
      <w:r w:rsidR="008F0253" w:rsidRPr="008F0253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proofErr w:type="gramStart"/>
      <w:r w:rsidR="008F0253" w:rsidRPr="008F0253">
        <w:rPr>
          <w:rFonts w:ascii="Times New Roman" w:hAnsi="Times New Roman" w:cs="Times New Roman"/>
          <w:bCs/>
          <w:sz w:val="28"/>
          <w:szCs w:val="28"/>
        </w:rPr>
        <w:t>Одобрен</w:t>
      </w:r>
      <w:proofErr w:type="gramEnd"/>
      <w:r w:rsidR="008F0253" w:rsidRPr="008F0253">
        <w:rPr>
          <w:rFonts w:ascii="Times New Roman" w:hAnsi="Times New Roman" w:cs="Times New Roman"/>
          <w:bCs/>
          <w:sz w:val="28"/>
          <w:szCs w:val="28"/>
        </w:rPr>
        <w:t xml:space="preserve"> Советом Федерации 26 декабря 2012 года.</w:t>
      </w:r>
    </w:p>
    <w:p w:rsidR="008F0253" w:rsidRDefault="0098196C" w:rsidP="006A4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</w:t>
      </w:r>
      <w:r w:rsidR="008F0253" w:rsidRPr="008F025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F0253" w:rsidRPr="008F0253">
        <w:rPr>
          <w:rFonts w:ascii="Times New Roman" w:hAnsi="Times New Roman" w:cs="Times New Roman"/>
          <w:sz w:val="28"/>
          <w:szCs w:val="28"/>
        </w:rPr>
        <w:t xml:space="preserve"> дошкольного образования, утвержденным приказом Министерства образования и науки РФ № 1155 от 17.10.2013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168" w:rsidRDefault="0098196C" w:rsidP="006A4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68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097168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28.02.2014 г.№08-249 </w:t>
      </w:r>
      <w:r w:rsidRPr="00097168">
        <w:rPr>
          <w:rFonts w:ascii="Times New Roman" w:hAnsi="Times New Roman" w:cs="Times New Roman"/>
          <w:sz w:val="28"/>
          <w:szCs w:val="28"/>
        </w:rPr>
        <w:t>«Комментарии к ФГОС дошкольного образования»</w:t>
      </w:r>
      <w:r w:rsidR="00097168">
        <w:rPr>
          <w:rFonts w:ascii="Times New Roman" w:hAnsi="Times New Roman" w:cs="Times New Roman"/>
          <w:sz w:val="28"/>
          <w:szCs w:val="28"/>
        </w:rPr>
        <w:t>.</w:t>
      </w:r>
      <w:r w:rsidRPr="00097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96C" w:rsidRPr="00097168" w:rsidRDefault="0098196C" w:rsidP="006A4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68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34338F" w:rsidRPr="0034338F">
        <w:rPr>
          <w:rFonts w:ascii="Times New Roman" w:hAnsi="Times New Roman" w:cs="Times New Roman"/>
          <w:sz w:val="28"/>
          <w:szCs w:val="28"/>
        </w:rPr>
        <w:t>31.07.2020 г. №373</w:t>
      </w:r>
      <w:r w:rsidR="0034338F" w:rsidRPr="00097168">
        <w:rPr>
          <w:rFonts w:ascii="Times New Roman" w:hAnsi="Times New Roman" w:cs="Times New Roman"/>
          <w:sz w:val="28"/>
          <w:szCs w:val="28"/>
        </w:rPr>
        <w:t xml:space="preserve"> </w:t>
      </w:r>
      <w:r w:rsidRPr="00097168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</w:t>
      </w:r>
    </w:p>
    <w:p w:rsidR="008F0253" w:rsidRPr="009F1B86" w:rsidRDefault="009F1B86" w:rsidP="006A4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</w:t>
      </w:r>
      <w:r w:rsidRPr="009F1B86">
        <w:rPr>
          <w:rFonts w:ascii="Times New Roman" w:hAnsi="Times New Roman" w:cs="Times New Roman"/>
          <w:sz w:val="28"/>
          <w:szCs w:val="28"/>
        </w:rPr>
        <w:t>ПиН 2.4.3648-20 "Санитарно-эпидемиологические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санитарного врача РФ от 28.09.2020 г. №28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253" w:rsidRDefault="0098196C" w:rsidP="006A4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Инструктивно - методическим</w:t>
      </w:r>
      <w:r w:rsidR="008F0253" w:rsidRPr="008F0253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F0253" w:rsidRPr="008F0253">
        <w:rPr>
          <w:rFonts w:ascii="Times New Roman" w:hAnsi="Times New Roman" w:cs="Times New Roman"/>
          <w:sz w:val="28"/>
          <w:szCs w:val="28"/>
        </w:rPr>
        <w:t xml:space="preserve">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98196C" w:rsidRPr="0098196C" w:rsidRDefault="0098196C" w:rsidP="006A4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31.05.2007 №03-1213 «О методических рекомендациях по отнесению дошкольных образовательных учреждений к определенному виду».</w:t>
      </w:r>
    </w:p>
    <w:p w:rsidR="0098196C" w:rsidRDefault="0098196C" w:rsidP="006A45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Образовательной программой МБДОУ №165 «</w:t>
      </w:r>
      <w:proofErr w:type="spellStart"/>
      <w:r>
        <w:rPr>
          <w:rFonts w:eastAsiaTheme="minorEastAsia"/>
          <w:sz w:val="28"/>
          <w:szCs w:val="28"/>
        </w:rPr>
        <w:t>Бемби</w:t>
      </w:r>
      <w:proofErr w:type="spellEnd"/>
      <w:r>
        <w:rPr>
          <w:rFonts w:eastAsiaTheme="minorEastAsia"/>
          <w:sz w:val="28"/>
          <w:szCs w:val="28"/>
        </w:rPr>
        <w:t xml:space="preserve">», разработанной </w:t>
      </w:r>
    </w:p>
    <w:p w:rsidR="0098196C" w:rsidRDefault="0098196C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участниками образовательного процесса на основе </w:t>
      </w:r>
      <w:r w:rsidR="00AF47E9" w:rsidRPr="00090ADC">
        <w:rPr>
          <w:sz w:val="28"/>
          <w:szCs w:val="28"/>
        </w:rPr>
        <w:t>Федеральной образовательной программы дошкольного образования (Приказ Министерства просвещения Российской Федерации о</w:t>
      </w:r>
      <w:r w:rsidR="00AF47E9">
        <w:rPr>
          <w:sz w:val="28"/>
          <w:szCs w:val="28"/>
        </w:rPr>
        <w:t xml:space="preserve">т 25.11.2022 г. №1128), </w:t>
      </w:r>
      <w:r>
        <w:rPr>
          <w:sz w:val="28"/>
          <w:szCs w:val="28"/>
        </w:rPr>
        <w:t>принятой на педагог</w:t>
      </w:r>
      <w:r w:rsidR="00AF47E9">
        <w:rPr>
          <w:sz w:val="28"/>
          <w:szCs w:val="28"/>
        </w:rPr>
        <w:t>ическ</w:t>
      </w:r>
      <w:r w:rsidR="00F0783D">
        <w:rPr>
          <w:sz w:val="28"/>
          <w:szCs w:val="28"/>
        </w:rPr>
        <w:t>ом совете ДОУ, протокол №1 от 29</w:t>
      </w:r>
      <w:r w:rsidR="00AF47E9">
        <w:rPr>
          <w:sz w:val="28"/>
          <w:szCs w:val="28"/>
        </w:rPr>
        <w:t>.</w:t>
      </w:r>
      <w:r w:rsidR="00F0783D">
        <w:rPr>
          <w:sz w:val="28"/>
          <w:szCs w:val="28"/>
        </w:rPr>
        <w:t>08.2024</w:t>
      </w:r>
      <w:r>
        <w:rPr>
          <w:sz w:val="28"/>
          <w:szCs w:val="28"/>
        </w:rPr>
        <w:t xml:space="preserve"> года и утве</w:t>
      </w:r>
      <w:r w:rsidR="00994204">
        <w:rPr>
          <w:sz w:val="28"/>
          <w:szCs w:val="28"/>
        </w:rPr>
        <w:t>ржденно</w:t>
      </w:r>
      <w:r w:rsidR="00A5790E">
        <w:rPr>
          <w:sz w:val="28"/>
          <w:szCs w:val="28"/>
        </w:rPr>
        <w:t>й приказом заведующего</w:t>
      </w:r>
      <w:r w:rsidR="00A428DE">
        <w:rPr>
          <w:sz w:val="28"/>
          <w:szCs w:val="28"/>
        </w:rPr>
        <w:t xml:space="preserve"> №</w:t>
      </w:r>
      <w:r w:rsidR="00A428DE" w:rsidRPr="00F0783D">
        <w:rPr>
          <w:sz w:val="28"/>
          <w:szCs w:val="28"/>
        </w:rPr>
        <w:t>1</w:t>
      </w:r>
      <w:r w:rsidR="00F0783D" w:rsidRPr="00F0783D">
        <w:rPr>
          <w:sz w:val="28"/>
          <w:szCs w:val="28"/>
        </w:rPr>
        <w:t>08</w:t>
      </w:r>
      <w:r w:rsidR="00F0783D">
        <w:rPr>
          <w:color w:val="FF0000"/>
          <w:sz w:val="28"/>
          <w:szCs w:val="28"/>
        </w:rPr>
        <w:t xml:space="preserve"> </w:t>
      </w:r>
      <w:r w:rsidR="00F0783D">
        <w:rPr>
          <w:sz w:val="28"/>
          <w:szCs w:val="28"/>
        </w:rPr>
        <w:t>от 29</w:t>
      </w:r>
      <w:r w:rsidR="004F2CB0">
        <w:rPr>
          <w:sz w:val="28"/>
          <w:szCs w:val="28"/>
        </w:rPr>
        <w:t>.08</w:t>
      </w:r>
      <w:r w:rsidR="00F0783D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года.</w:t>
      </w:r>
    </w:p>
    <w:p w:rsidR="00617768" w:rsidRPr="0098196C" w:rsidRDefault="00097168" w:rsidP="006A45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="00A428DE">
        <w:rPr>
          <w:sz w:val="28"/>
          <w:szCs w:val="28"/>
        </w:rPr>
        <w:t>МБ</w:t>
      </w:r>
      <w:r>
        <w:rPr>
          <w:sz w:val="28"/>
          <w:szCs w:val="28"/>
        </w:rPr>
        <w:t>ДОУ, возрастными периодами</w:t>
      </w:r>
      <w:r w:rsidR="0098196C">
        <w:rPr>
          <w:sz w:val="28"/>
          <w:szCs w:val="28"/>
        </w:rPr>
        <w:t>.</w:t>
      </w:r>
    </w:p>
    <w:p w:rsidR="00F0783D" w:rsidRDefault="00F0783D" w:rsidP="006A4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2024-2025</w:t>
      </w:r>
      <w:r w:rsidR="00617768">
        <w:rPr>
          <w:rFonts w:eastAsiaTheme="minorEastAsia"/>
          <w:sz w:val="28"/>
          <w:szCs w:val="28"/>
        </w:rPr>
        <w:t xml:space="preserve"> учеб</w:t>
      </w:r>
      <w:r>
        <w:rPr>
          <w:rFonts w:eastAsiaTheme="minorEastAsia"/>
          <w:sz w:val="28"/>
          <w:szCs w:val="28"/>
        </w:rPr>
        <w:t>ном году в МБДОУ функционируют:</w:t>
      </w:r>
    </w:p>
    <w:p w:rsidR="00617768" w:rsidRDefault="00F0783D" w:rsidP="00F0783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- 5</w:t>
      </w:r>
      <w:r w:rsidR="0061776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(корпус 1) </w:t>
      </w:r>
      <w:r w:rsidR="00617768">
        <w:rPr>
          <w:rFonts w:eastAsiaTheme="minorEastAsia"/>
          <w:sz w:val="28"/>
          <w:szCs w:val="28"/>
        </w:rPr>
        <w:t>групп обще</w:t>
      </w:r>
      <w:r>
        <w:rPr>
          <w:rFonts w:eastAsiaTheme="minorEastAsia"/>
          <w:sz w:val="28"/>
          <w:szCs w:val="28"/>
        </w:rPr>
        <w:t>развивающей</w:t>
      </w:r>
      <w:r w:rsidR="00617768">
        <w:rPr>
          <w:rFonts w:eastAsiaTheme="minorEastAsia"/>
          <w:sz w:val="28"/>
          <w:szCs w:val="28"/>
        </w:rPr>
        <w:t xml:space="preserve"> направленности с учетом возраста детей:</w:t>
      </w:r>
    </w:p>
    <w:p w:rsidR="00617768" w:rsidRDefault="00617768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группа раннего возраста (2-3 года)</w:t>
      </w:r>
      <w:r w:rsidR="00B10D32" w:rsidRPr="00B10D32">
        <w:rPr>
          <w:rFonts w:eastAsiaTheme="minorEastAsia"/>
          <w:sz w:val="28"/>
          <w:szCs w:val="28"/>
        </w:rPr>
        <w:t xml:space="preserve"> </w:t>
      </w:r>
      <w:r w:rsidR="00B10D32">
        <w:rPr>
          <w:rFonts w:eastAsiaTheme="minorEastAsia"/>
          <w:sz w:val="28"/>
          <w:szCs w:val="28"/>
        </w:rPr>
        <w:t xml:space="preserve">(1 </w:t>
      </w:r>
      <w:proofErr w:type="spellStart"/>
      <w:proofErr w:type="gramStart"/>
      <w:r w:rsidR="00B10D32">
        <w:rPr>
          <w:rFonts w:eastAsiaTheme="minorEastAsia"/>
          <w:sz w:val="28"/>
          <w:szCs w:val="28"/>
        </w:rPr>
        <w:t>шт</w:t>
      </w:r>
      <w:proofErr w:type="spellEnd"/>
      <w:proofErr w:type="gramEnd"/>
      <w:r w:rsidR="00B10D32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;</w:t>
      </w:r>
    </w:p>
    <w:p w:rsidR="00617768" w:rsidRDefault="00617768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775BF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младшая группа (3-4 года)</w:t>
      </w:r>
      <w:r w:rsidR="00F0783D">
        <w:rPr>
          <w:rFonts w:eastAsiaTheme="minorEastAsia"/>
          <w:sz w:val="28"/>
          <w:szCs w:val="28"/>
        </w:rPr>
        <w:t xml:space="preserve"> (1</w:t>
      </w:r>
      <w:r w:rsidR="004F2CB0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="004F2CB0">
        <w:rPr>
          <w:rFonts w:eastAsiaTheme="minorEastAsia"/>
          <w:sz w:val="28"/>
          <w:szCs w:val="28"/>
        </w:rPr>
        <w:t>шт</w:t>
      </w:r>
      <w:proofErr w:type="spellEnd"/>
      <w:proofErr w:type="gramEnd"/>
      <w:r w:rsidR="004F2CB0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;</w:t>
      </w:r>
    </w:p>
    <w:p w:rsidR="00617768" w:rsidRDefault="00617768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средняя группа (4-5 лет)</w:t>
      </w:r>
      <w:r w:rsidR="003F7B9D">
        <w:rPr>
          <w:rFonts w:eastAsiaTheme="minorEastAsia"/>
          <w:sz w:val="28"/>
          <w:szCs w:val="28"/>
        </w:rPr>
        <w:t xml:space="preserve"> (1</w:t>
      </w:r>
      <w:r w:rsidR="00A5790E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="00A5790E">
        <w:rPr>
          <w:rFonts w:eastAsiaTheme="minorEastAsia"/>
          <w:sz w:val="28"/>
          <w:szCs w:val="28"/>
        </w:rPr>
        <w:t>шт</w:t>
      </w:r>
      <w:proofErr w:type="spellEnd"/>
      <w:proofErr w:type="gramEnd"/>
      <w:r w:rsidR="00A5790E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;</w:t>
      </w:r>
    </w:p>
    <w:p w:rsidR="00617768" w:rsidRDefault="00617768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старшая группа (5-6 лет)</w:t>
      </w:r>
      <w:r w:rsidR="00B10D32">
        <w:rPr>
          <w:rFonts w:eastAsiaTheme="minorEastAsia"/>
          <w:sz w:val="28"/>
          <w:szCs w:val="28"/>
        </w:rPr>
        <w:t xml:space="preserve"> (1</w:t>
      </w:r>
      <w:r w:rsidR="004F2CB0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="004F2CB0">
        <w:rPr>
          <w:rFonts w:eastAsiaTheme="minorEastAsia"/>
          <w:sz w:val="28"/>
          <w:szCs w:val="28"/>
        </w:rPr>
        <w:t>шт</w:t>
      </w:r>
      <w:proofErr w:type="spellEnd"/>
      <w:proofErr w:type="gramEnd"/>
      <w:r w:rsidR="004F2CB0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;</w:t>
      </w:r>
    </w:p>
    <w:p w:rsidR="00617768" w:rsidRDefault="00617768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подготовительная группа (6-7 лет)</w:t>
      </w:r>
      <w:r w:rsidR="00AF47E9">
        <w:rPr>
          <w:rFonts w:eastAsiaTheme="minorEastAsia"/>
          <w:sz w:val="28"/>
          <w:szCs w:val="28"/>
        </w:rPr>
        <w:t xml:space="preserve"> (1</w:t>
      </w:r>
      <w:r w:rsidR="00A5790E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="00A5790E">
        <w:rPr>
          <w:rFonts w:eastAsiaTheme="minorEastAsia"/>
          <w:sz w:val="28"/>
          <w:szCs w:val="28"/>
        </w:rPr>
        <w:t>шт</w:t>
      </w:r>
      <w:proofErr w:type="spellEnd"/>
      <w:proofErr w:type="gramEnd"/>
      <w:r w:rsidR="00A5790E">
        <w:rPr>
          <w:rFonts w:eastAsiaTheme="minorEastAsia"/>
          <w:sz w:val="28"/>
          <w:szCs w:val="28"/>
        </w:rPr>
        <w:t>)</w:t>
      </w:r>
    </w:p>
    <w:p w:rsidR="00F0783D" w:rsidRDefault="00F0783D" w:rsidP="00F0783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- 6 (корпус 2) групп общеразвивающей и коррекционной направленности с учетом возраста детей:</w:t>
      </w:r>
    </w:p>
    <w:p w:rsidR="00F0783D" w:rsidRDefault="00F0783D" w:rsidP="00F0783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группа раннего возраста (2-3 года)</w:t>
      </w:r>
      <w:r w:rsidRPr="00B10D3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(1 </w:t>
      </w:r>
      <w:proofErr w:type="spellStart"/>
      <w:proofErr w:type="gramStart"/>
      <w:r>
        <w:rPr>
          <w:rFonts w:eastAsiaTheme="minorEastAsia"/>
          <w:sz w:val="28"/>
          <w:szCs w:val="28"/>
        </w:rPr>
        <w:t>шт</w:t>
      </w:r>
      <w:proofErr w:type="spellEnd"/>
      <w:proofErr w:type="gramEnd"/>
      <w:r>
        <w:rPr>
          <w:rFonts w:eastAsiaTheme="minorEastAsia"/>
          <w:sz w:val="28"/>
          <w:szCs w:val="28"/>
        </w:rPr>
        <w:t>);</w:t>
      </w:r>
    </w:p>
    <w:p w:rsidR="00F0783D" w:rsidRDefault="00F0783D" w:rsidP="00F0783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младшая группа (3-4 года) (1 </w:t>
      </w:r>
      <w:proofErr w:type="spellStart"/>
      <w:proofErr w:type="gramStart"/>
      <w:r>
        <w:rPr>
          <w:rFonts w:eastAsiaTheme="minorEastAsia"/>
          <w:sz w:val="28"/>
          <w:szCs w:val="28"/>
        </w:rPr>
        <w:t>шт</w:t>
      </w:r>
      <w:proofErr w:type="spellEnd"/>
      <w:proofErr w:type="gramEnd"/>
      <w:r>
        <w:rPr>
          <w:rFonts w:eastAsiaTheme="minorEastAsia"/>
          <w:sz w:val="28"/>
          <w:szCs w:val="28"/>
        </w:rPr>
        <w:t>);</w:t>
      </w:r>
    </w:p>
    <w:p w:rsidR="00F0783D" w:rsidRDefault="00F0783D" w:rsidP="00F0783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смешанная группа (4-6 лет) (1 </w:t>
      </w:r>
      <w:proofErr w:type="spellStart"/>
      <w:proofErr w:type="gramStart"/>
      <w:r>
        <w:rPr>
          <w:rFonts w:eastAsiaTheme="minorEastAsia"/>
          <w:sz w:val="28"/>
          <w:szCs w:val="28"/>
        </w:rPr>
        <w:t>шт</w:t>
      </w:r>
      <w:proofErr w:type="spellEnd"/>
      <w:proofErr w:type="gramEnd"/>
      <w:r>
        <w:rPr>
          <w:rFonts w:eastAsiaTheme="minorEastAsia"/>
          <w:sz w:val="28"/>
          <w:szCs w:val="28"/>
        </w:rPr>
        <w:t>);</w:t>
      </w:r>
    </w:p>
    <w:p w:rsidR="00F0783D" w:rsidRDefault="00F0783D" w:rsidP="00F0783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подготовительная группа (6-7 лет) (1 </w:t>
      </w:r>
      <w:proofErr w:type="spellStart"/>
      <w:proofErr w:type="gramStart"/>
      <w:r>
        <w:rPr>
          <w:rFonts w:eastAsiaTheme="minorEastAsia"/>
          <w:sz w:val="28"/>
          <w:szCs w:val="28"/>
        </w:rPr>
        <w:t>шт</w:t>
      </w:r>
      <w:proofErr w:type="spellEnd"/>
      <w:proofErr w:type="gramEnd"/>
      <w:r>
        <w:rPr>
          <w:rFonts w:eastAsiaTheme="minorEastAsia"/>
          <w:sz w:val="28"/>
          <w:szCs w:val="28"/>
        </w:rPr>
        <w:t>)</w:t>
      </w:r>
    </w:p>
    <w:p w:rsidR="00F0783D" w:rsidRDefault="00F0783D" w:rsidP="00F0783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</w:t>
      </w:r>
      <w:r w:rsidR="000143B9">
        <w:rPr>
          <w:rFonts w:eastAsiaTheme="minorEastAsia"/>
          <w:sz w:val="28"/>
          <w:szCs w:val="28"/>
        </w:rPr>
        <w:t xml:space="preserve">мешанная </w:t>
      </w:r>
      <w:r>
        <w:rPr>
          <w:rFonts w:eastAsiaTheme="minorEastAsia"/>
          <w:sz w:val="28"/>
          <w:szCs w:val="28"/>
        </w:rPr>
        <w:t xml:space="preserve">группа (3-5 лет) (1 </w:t>
      </w:r>
      <w:proofErr w:type="spellStart"/>
      <w:proofErr w:type="gramStart"/>
      <w:r>
        <w:rPr>
          <w:rFonts w:eastAsiaTheme="minorEastAsia"/>
          <w:sz w:val="28"/>
          <w:szCs w:val="28"/>
        </w:rPr>
        <w:t>шт</w:t>
      </w:r>
      <w:proofErr w:type="spellEnd"/>
      <w:proofErr w:type="gramEnd"/>
      <w:r>
        <w:rPr>
          <w:rFonts w:eastAsiaTheme="minorEastAsia"/>
          <w:sz w:val="28"/>
          <w:szCs w:val="28"/>
        </w:rPr>
        <w:t>);</w:t>
      </w:r>
    </w:p>
    <w:p w:rsidR="00F0783D" w:rsidRDefault="000143B9" w:rsidP="00F0783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смешанная</w:t>
      </w:r>
      <w:r w:rsidR="00F0783D">
        <w:rPr>
          <w:rFonts w:eastAsiaTheme="minorEastAsia"/>
          <w:sz w:val="28"/>
          <w:szCs w:val="28"/>
        </w:rPr>
        <w:t xml:space="preserve"> группа (5-7 лет) (1 </w:t>
      </w:r>
      <w:proofErr w:type="spellStart"/>
      <w:proofErr w:type="gramStart"/>
      <w:r w:rsidR="00F0783D">
        <w:rPr>
          <w:rFonts w:eastAsiaTheme="minorEastAsia"/>
          <w:sz w:val="28"/>
          <w:szCs w:val="28"/>
        </w:rPr>
        <w:t>шт</w:t>
      </w:r>
      <w:proofErr w:type="spellEnd"/>
      <w:proofErr w:type="gramEnd"/>
      <w:r w:rsidR="00F0783D">
        <w:rPr>
          <w:rFonts w:eastAsiaTheme="minorEastAsia"/>
          <w:sz w:val="28"/>
          <w:szCs w:val="28"/>
        </w:rPr>
        <w:t>);</w:t>
      </w:r>
    </w:p>
    <w:p w:rsidR="00F0783D" w:rsidRDefault="00F0783D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244F48" w:rsidRDefault="00244F48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задачами учебного плана образовательной деятельности являются:</w:t>
      </w:r>
    </w:p>
    <w:p w:rsidR="00244F48" w:rsidRDefault="00244F48" w:rsidP="006A4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Регулирование объема образовательной нагрузки;</w:t>
      </w:r>
    </w:p>
    <w:p w:rsidR="00396527" w:rsidRPr="00396527" w:rsidRDefault="00396527" w:rsidP="006A4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Pr="0039652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F48" w:rsidRDefault="00244F48" w:rsidP="006A4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Федерального государственного образовательного стандарта дошкольного образования к содержанию и организации образовательного процесса в МБДОУ;</w:t>
      </w:r>
    </w:p>
    <w:p w:rsidR="00244F48" w:rsidRPr="00244F48" w:rsidRDefault="00244F48" w:rsidP="006A4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 регионального компонента в образовательный процесс МБДОУ.</w:t>
      </w:r>
    </w:p>
    <w:p w:rsidR="00C87C2F" w:rsidRDefault="00C87C2F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структуре учебного плана выделяется </w:t>
      </w:r>
      <w:r w:rsidRPr="00E148F5">
        <w:rPr>
          <w:rFonts w:ascii="Times New Roman" w:hAnsi="Times New Roman"/>
          <w:b/>
          <w:bCs/>
          <w:sz w:val="28"/>
          <w:szCs w:val="28"/>
        </w:rPr>
        <w:t>обязательная часть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E148F5">
        <w:rPr>
          <w:rFonts w:ascii="Times New Roman" w:hAnsi="Times New Roman"/>
          <w:b/>
          <w:bCs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hAnsi="Times New Roman"/>
          <w:bCs/>
          <w:sz w:val="28"/>
          <w:szCs w:val="28"/>
        </w:rPr>
        <w:t>. Обе части являются взаимодополняющими. Объем обязательной части менее 60 % от ее общего объема, части, формируемой участниками образовательных отношений более 40%.</w:t>
      </w:r>
    </w:p>
    <w:p w:rsidR="00FD0195" w:rsidRDefault="00C87C2F" w:rsidP="006A4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26CC7">
        <w:rPr>
          <w:rFonts w:eastAsiaTheme="minorEastAsia"/>
          <w:b/>
          <w:sz w:val="28"/>
          <w:szCs w:val="28"/>
          <w:u w:val="single"/>
        </w:rPr>
        <w:t>Обязательная часть</w:t>
      </w:r>
      <w:r w:rsidRPr="00B26CC7">
        <w:rPr>
          <w:rFonts w:eastAsiaTheme="minorEastAsia"/>
          <w:sz w:val="28"/>
          <w:szCs w:val="28"/>
        </w:rPr>
        <w:t xml:space="preserve"> учебного плана реализует </w:t>
      </w:r>
      <w:r w:rsidR="00AF47E9">
        <w:rPr>
          <w:sz w:val="28"/>
          <w:szCs w:val="28"/>
        </w:rPr>
        <w:t>Федеральную образовательную программу</w:t>
      </w:r>
      <w:r w:rsidR="00AF47E9" w:rsidRPr="00090ADC">
        <w:rPr>
          <w:sz w:val="28"/>
          <w:szCs w:val="28"/>
        </w:rPr>
        <w:t xml:space="preserve"> дошкольного образования</w:t>
      </w:r>
      <w:r w:rsidR="000143B9">
        <w:rPr>
          <w:sz w:val="28"/>
          <w:szCs w:val="28"/>
        </w:rPr>
        <w:t>.</w:t>
      </w:r>
      <w:r w:rsidR="00AF47E9">
        <w:rPr>
          <w:sz w:val="28"/>
          <w:szCs w:val="28"/>
        </w:rPr>
        <w:t xml:space="preserve"> </w:t>
      </w:r>
      <w:proofErr w:type="gramStart"/>
      <w:r w:rsidR="00B26CC7">
        <w:rPr>
          <w:sz w:val="28"/>
          <w:szCs w:val="28"/>
        </w:rPr>
        <w:t>Планирование строится</w:t>
      </w:r>
      <w:proofErr w:type="gramEnd"/>
      <w:r w:rsidR="00B26CC7">
        <w:rPr>
          <w:sz w:val="28"/>
          <w:szCs w:val="28"/>
        </w:rPr>
        <w:t xml:space="preserve"> в соответствии с Федеральными государственными образовательными стандартами дошкольного образования и ряда </w:t>
      </w:r>
      <w:r w:rsidR="00B26CC7">
        <w:rPr>
          <w:b/>
          <w:sz w:val="28"/>
          <w:szCs w:val="28"/>
        </w:rPr>
        <w:t xml:space="preserve"> </w:t>
      </w:r>
    </w:p>
    <w:p w:rsidR="00AF47E9" w:rsidRPr="00AF47E9" w:rsidRDefault="00B26CC7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</w:t>
      </w:r>
      <w:r w:rsidRPr="00AB6FEB">
        <w:rPr>
          <w:b/>
          <w:sz w:val="28"/>
          <w:szCs w:val="28"/>
        </w:rPr>
        <w:t>:</w:t>
      </w:r>
    </w:p>
    <w:p w:rsidR="00AF47E9" w:rsidRPr="00495772" w:rsidRDefault="00AF47E9" w:rsidP="006A453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Комплексная образовательная программа</w:t>
      </w:r>
      <w:r w:rsidRPr="00495772">
        <w:rPr>
          <w:sz w:val="28"/>
          <w:szCs w:val="28"/>
        </w:rPr>
        <w:t xml:space="preserve"> дошкольного образования /Т.И. Бабаева, А.Г. Гогоберидзе, О.В. Солнцева и др. – СПб</w:t>
      </w:r>
      <w:proofErr w:type="gramStart"/>
      <w:r w:rsidRPr="00495772">
        <w:rPr>
          <w:sz w:val="28"/>
          <w:szCs w:val="28"/>
        </w:rPr>
        <w:t xml:space="preserve">.: </w:t>
      </w:r>
      <w:proofErr w:type="gramEnd"/>
      <w:r w:rsidRPr="00495772">
        <w:rPr>
          <w:sz w:val="28"/>
          <w:szCs w:val="28"/>
        </w:rPr>
        <w:t>ООО «ИЗДАТЕЛЬСТВО «ДЕТСТВО-ПРЕСС», 2016г.</w:t>
      </w:r>
    </w:p>
    <w:p w:rsidR="00AF47E9" w:rsidRPr="00AF47E9" w:rsidRDefault="00AF47E9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E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изобразительной деятельности </w:t>
      </w:r>
      <w:proofErr w:type="spellStart"/>
      <w:r w:rsidRPr="00EF6DE7">
        <w:rPr>
          <w:rFonts w:ascii="Times New Roman" w:eastAsia="Times New Roman" w:hAnsi="Times New Roman" w:cs="Times New Roman"/>
          <w:sz w:val="28"/>
          <w:szCs w:val="28"/>
        </w:rPr>
        <w:t>Г.С.Швайко</w:t>
      </w:r>
      <w:proofErr w:type="spellEnd"/>
      <w:r w:rsidRPr="00EF6DE7">
        <w:rPr>
          <w:rFonts w:ascii="Times New Roman" w:eastAsia="Times New Roman" w:hAnsi="Times New Roman" w:cs="Times New Roman"/>
          <w:sz w:val="28"/>
          <w:szCs w:val="28"/>
        </w:rPr>
        <w:t xml:space="preserve">. Изд.: </w:t>
      </w:r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«ВЛАДОС», </w:t>
      </w:r>
      <w:smartTag w:uri="urn:schemas-microsoft-com:office:smarttags" w:element="metricconverter">
        <w:smartTagPr>
          <w:attr w:name="ProductID" w:val="2000 г"/>
        </w:smartTagPr>
        <w:r w:rsidRPr="009D6B9E">
          <w:rPr>
            <w:rFonts w:ascii="Times New Roman" w:eastAsia="Times New Roman" w:hAnsi="Times New Roman" w:cs="Times New Roman"/>
            <w:sz w:val="28"/>
            <w:szCs w:val="28"/>
          </w:rPr>
          <w:t>2000 г</w:t>
        </w:r>
      </w:smartTag>
      <w:r w:rsidRPr="009D6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CC7" w:rsidRPr="009D6B9E" w:rsidRDefault="00B26CC7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E7">
        <w:rPr>
          <w:rFonts w:ascii="Times New Roman" w:eastAsia="Times New Roman" w:hAnsi="Times New Roman" w:cs="Times New Roman"/>
          <w:sz w:val="28"/>
          <w:szCs w:val="28"/>
        </w:rPr>
        <w:t>Программа по формированию ЭМП «</w:t>
      </w:r>
      <w:proofErr w:type="spellStart"/>
      <w:r w:rsidRPr="00EF6DE7">
        <w:rPr>
          <w:rFonts w:ascii="Times New Roman" w:eastAsia="Times New Roman" w:hAnsi="Times New Roman" w:cs="Times New Roman"/>
          <w:sz w:val="28"/>
          <w:szCs w:val="28"/>
        </w:rPr>
        <w:t>Игралочка</w:t>
      </w:r>
      <w:proofErr w:type="spellEnd"/>
      <w:r w:rsidRPr="00EF6DE7">
        <w:rPr>
          <w:rFonts w:ascii="Times New Roman" w:eastAsia="Times New Roman" w:hAnsi="Times New Roman" w:cs="Times New Roman"/>
          <w:sz w:val="28"/>
          <w:szCs w:val="28"/>
        </w:rPr>
        <w:t>…» и «Раз-</w:t>
      </w:r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ступенька…, </w:t>
      </w:r>
      <w:proofErr w:type="gramStart"/>
      <w:r w:rsidRPr="009D6B9E">
        <w:rPr>
          <w:rFonts w:ascii="Times New Roman" w:eastAsia="Times New Roman" w:hAnsi="Times New Roman" w:cs="Times New Roman"/>
          <w:sz w:val="28"/>
          <w:szCs w:val="28"/>
        </w:rPr>
        <w:t>два-ступенька</w:t>
      </w:r>
      <w:proofErr w:type="gramEnd"/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…» </w:t>
      </w:r>
      <w:proofErr w:type="spellStart"/>
      <w:r w:rsidRPr="009D6B9E">
        <w:rPr>
          <w:rFonts w:ascii="Times New Roman" w:eastAsia="Times New Roman" w:hAnsi="Times New Roman" w:cs="Times New Roman"/>
          <w:sz w:val="28"/>
          <w:szCs w:val="28"/>
        </w:rPr>
        <w:t>Л.Г.Петерсон</w:t>
      </w:r>
      <w:proofErr w:type="spellEnd"/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6B9E">
        <w:rPr>
          <w:rFonts w:ascii="Times New Roman" w:eastAsia="Times New Roman" w:hAnsi="Times New Roman" w:cs="Times New Roman"/>
          <w:sz w:val="28"/>
          <w:szCs w:val="28"/>
        </w:rPr>
        <w:t>Н.П.Холина</w:t>
      </w:r>
      <w:proofErr w:type="spellEnd"/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. М.: </w:t>
      </w:r>
      <w:proofErr w:type="spellStart"/>
      <w:r w:rsidRPr="009D6B9E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9D6B9E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9D6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CC7" w:rsidRPr="009D6B9E" w:rsidRDefault="00B26CC7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E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развитию речи детей дошкольного возраста. </w:t>
      </w:r>
      <w:r w:rsidRPr="009D6B9E">
        <w:rPr>
          <w:rFonts w:ascii="Times New Roman" w:eastAsia="Times New Roman" w:hAnsi="Times New Roman" w:cs="Times New Roman"/>
          <w:sz w:val="28"/>
          <w:szCs w:val="28"/>
        </w:rPr>
        <w:t>О.С.Ушакова. Изд.: «</w:t>
      </w:r>
      <w:proofErr w:type="spellStart"/>
      <w:r w:rsidRPr="009D6B9E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-граф», </w:t>
      </w:r>
      <w:smartTag w:uri="urn:schemas-microsoft-com:office:smarttags" w:element="metricconverter">
        <w:smartTagPr>
          <w:attr w:name="ProductID" w:val="2009 г"/>
        </w:smartTagPr>
        <w:r w:rsidRPr="009D6B9E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9D6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CC7" w:rsidRPr="009D6B9E" w:rsidRDefault="00B26CC7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E7">
        <w:rPr>
          <w:rFonts w:ascii="Times New Roman" w:eastAsia="Times New Roman" w:hAnsi="Times New Roman" w:cs="Times New Roman"/>
          <w:sz w:val="28"/>
          <w:szCs w:val="28"/>
        </w:rPr>
        <w:t xml:space="preserve">Программа музыкального воспитания детей дошкольного возраста </w:t>
      </w:r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«Ладушки» </w:t>
      </w:r>
      <w:proofErr w:type="spellStart"/>
      <w:r w:rsidRPr="009D6B9E">
        <w:rPr>
          <w:rFonts w:ascii="Times New Roman" w:eastAsia="Times New Roman" w:hAnsi="Times New Roman" w:cs="Times New Roman"/>
          <w:sz w:val="28"/>
          <w:szCs w:val="28"/>
        </w:rPr>
        <w:t>И.Каплунова</w:t>
      </w:r>
      <w:proofErr w:type="spellEnd"/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6B9E">
        <w:rPr>
          <w:rFonts w:ascii="Times New Roman" w:eastAsia="Times New Roman" w:hAnsi="Times New Roman" w:cs="Times New Roman"/>
          <w:sz w:val="28"/>
          <w:szCs w:val="28"/>
        </w:rPr>
        <w:t>И.Новоскольцева</w:t>
      </w:r>
      <w:proofErr w:type="spellEnd"/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. Изд.: «Композитор» Санкт-Петербург, </w:t>
      </w:r>
      <w:smartTag w:uri="urn:schemas-microsoft-com:office:smarttags" w:element="metricconverter">
        <w:smartTagPr>
          <w:attr w:name="ProductID" w:val="1999 г"/>
        </w:smartTagPr>
        <w:r w:rsidRPr="009D6B9E">
          <w:rPr>
            <w:rFonts w:ascii="Times New Roman" w:eastAsia="Times New Roman" w:hAnsi="Times New Roman" w:cs="Times New Roman"/>
            <w:sz w:val="28"/>
            <w:szCs w:val="28"/>
          </w:rPr>
          <w:t>1999 г</w:t>
        </w:r>
      </w:smartTag>
      <w:r w:rsidRPr="009D6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CC7" w:rsidRDefault="00B26CC7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E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основам безопасности жизнедеятельности детей </w:t>
      </w:r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старшего дошкольного возраста «Безопасность» </w:t>
      </w:r>
      <w:proofErr w:type="spellStart"/>
      <w:r w:rsidRPr="009D6B9E">
        <w:rPr>
          <w:rFonts w:ascii="Times New Roman" w:eastAsia="Times New Roman" w:hAnsi="Times New Roman" w:cs="Times New Roman"/>
          <w:sz w:val="28"/>
          <w:szCs w:val="28"/>
        </w:rPr>
        <w:t>Н.Н.Авдеева</w:t>
      </w:r>
      <w:proofErr w:type="spellEnd"/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6B9E">
        <w:rPr>
          <w:rFonts w:ascii="Times New Roman" w:eastAsia="Times New Roman" w:hAnsi="Times New Roman" w:cs="Times New Roman"/>
          <w:sz w:val="28"/>
          <w:szCs w:val="28"/>
        </w:rPr>
        <w:t>Н.Л.Князева</w:t>
      </w:r>
      <w:proofErr w:type="spellEnd"/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6B9E">
        <w:rPr>
          <w:rFonts w:ascii="Times New Roman" w:eastAsia="Times New Roman" w:hAnsi="Times New Roman" w:cs="Times New Roman"/>
          <w:sz w:val="28"/>
          <w:szCs w:val="28"/>
        </w:rPr>
        <w:t>Р.Б.Стеркина</w:t>
      </w:r>
      <w:proofErr w:type="spellEnd"/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 Изд.: </w:t>
      </w:r>
      <w:proofErr w:type="spellStart"/>
      <w:r w:rsidRPr="009D6B9E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9D6B9E">
        <w:rPr>
          <w:rFonts w:ascii="Times New Roman" w:eastAsia="Times New Roman" w:hAnsi="Times New Roman" w:cs="Times New Roman"/>
          <w:sz w:val="28"/>
          <w:szCs w:val="28"/>
        </w:rPr>
        <w:t>. Детство-Пресс, 2008 г</w:t>
      </w:r>
    </w:p>
    <w:p w:rsidR="00B26CC7" w:rsidRPr="009D6B9E" w:rsidRDefault="00AF47E9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B26CC7">
        <w:rPr>
          <w:rFonts w:ascii="Times New Roman" w:eastAsia="Times New Roman" w:hAnsi="Times New Roman" w:cs="Times New Roman"/>
          <w:sz w:val="28"/>
          <w:szCs w:val="28"/>
        </w:rPr>
        <w:t xml:space="preserve"> «С физкультурой в ногу, из детского сада в школу» </w:t>
      </w:r>
      <w:proofErr w:type="spellStart"/>
      <w:r w:rsidR="00B26CC7">
        <w:rPr>
          <w:rFonts w:ascii="Times New Roman" w:eastAsia="Times New Roman" w:hAnsi="Times New Roman" w:cs="Times New Roman"/>
          <w:sz w:val="28"/>
          <w:szCs w:val="28"/>
        </w:rPr>
        <w:t>Н.В.Полтавцева</w:t>
      </w:r>
      <w:proofErr w:type="spellEnd"/>
    </w:p>
    <w:p w:rsidR="00B26CC7" w:rsidRPr="00AB6FEB" w:rsidRDefault="00B26CC7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региональных программ</w:t>
      </w:r>
      <w:r w:rsidRPr="00AB6FEB">
        <w:rPr>
          <w:rFonts w:ascii="Times New Roman" w:hAnsi="Times New Roman"/>
          <w:b/>
          <w:sz w:val="28"/>
          <w:szCs w:val="28"/>
        </w:rPr>
        <w:t>:</w:t>
      </w:r>
    </w:p>
    <w:p w:rsidR="00B26CC7" w:rsidRPr="009D6B9E" w:rsidRDefault="00B26CC7" w:rsidP="006A45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FEB">
        <w:rPr>
          <w:rFonts w:ascii="Times New Roman" w:hAnsi="Times New Roman"/>
          <w:bCs/>
          <w:sz w:val="28"/>
          <w:szCs w:val="28"/>
        </w:rPr>
        <w:t xml:space="preserve">Программа и методические рекомендации к образовательной работе с </w:t>
      </w:r>
      <w:r w:rsidRPr="009D6B9E">
        <w:rPr>
          <w:rFonts w:ascii="Times New Roman" w:hAnsi="Times New Roman"/>
          <w:bCs/>
          <w:sz w:val="28"/>
          <w:szCs w:val="28"/>
        </w:rPr>
        <w:t>детьми дошкольного возраста пор приобщению к культурно-историческим ценностям региона «Симбирские этюды». Власова Л.В., Захарова Л.М., Иванушкина Т.Б. – Улья</w:t>
      </w:r>
      <w:r w:rsidR="000143B9">
        <w:rPr>
          <w:rFonts w:ascii="Times New Roman" w:hAnsi="Times New Roman"/>
          <w:bCs/>
          <w:sz w:val="28"/>
          <w:szCs w:val="28"/>
        </w:rPr>
        <w:t>новск: УИПКПРО, 2014</w:t>
      </w:r>
      <w:bookmarkStart w:id="0" w:name="_GoBack"/>
      <w:bookmarkEnd w:id="0"/>
      <w:r w:rsidRPr="009D6B9E">
        <w:rPr>
          <w:rFonts w:ascii="Times New Roman" w:hAnsi="Times New Roman"/>
          <w:bCs/>
          <w:sz w:val="28"/>
          <w:szCs w:val="28"/>
        </w:rPr>
        <w:t xml:space="preserve"> г.</w:t>
      </w:r>
    </w:p>
    <w:p w:rsidR="00B26CC7" w:rsidRPr="009D6B9E" w:rsidRDefault="00B26CC7" w:rsidP="006A45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FEB">
        <w:rPr>
          <w:rFonts w:ascii="Times New Roman" w:hAnsi="Times New Roman"/>
          <w:bCs/>
          <w:sz w:val="28"/>
          <w:szCs w:val="28"/>
        </w:rPr>
        <w:t xml:space="preserve">Программа и методические рекомендации к образовательной работе с </w:t>
      </w:r>
      <w:r w:rsidRPr="009D6B9E">
        <w:rPr>
          <w:rFonts w:ascii="Times New Roman" w:hAnsi="Times New Roman"/>
          <w:bCs/>
          <w:sz w:val="28"/>
          <w:szCs w:val="28"/>
        </w:rPr>
        <w:t xml:space="preserve">детьми дошкольного возраста пор приобщению к культурно-историческим ценностям региона «Симбирский Венец». </w:t>
      </w:r>
      <w:proofErr w:type="spellStart"/>
      <w:r w:rsidRPr="009D6B9E">
        <w:rPr>
          <w:rFonts w:ascii="Times New Roman" w:hAnsi="Times New Roman"/>
          <w:bCs/>
          <w:sz w:val="28"/>
          <w:szCs w:val="28"/>
        </w:rPr>
        <w:t>Ковардакова</w:t>
      </w:r>
      <w:proofErr w:type="spellEnd"/>
      <w:r w:rsidRPr="009D6B9E">
        <w:rPr>
          <w:rFonts w:ascii="Times New Roman" w:hAnsi="Times New Roman"/>
          <w:bCs/>
          <w:sz w:val="28"/>
          <w:szCs w:val="28"/>
        </w:rPr>
        <w:t xml:space="preserve"> М.А., </w:t>
      </w:r>
      <w:proofErr w:type="spellStart"/>
      <w:r w:rsidRPr="009D6B9E">
        <w:rPr>
          <w:rFonts w:ascii="Times New Roman" w:hAnsi="Times New Roman"/>
          <w:bCs/>
          <w:sz w:val="28"/>
          <w:szCs w:val="28"/>
        </w:rPr>
        <w:t>Майданкина</w:t>
      </w:r>
      <w:proofErr w:type="spellEnd"/>
      <w:r w:rsidRPr="009D6B9E">
        <w:rPr>
          <w:rFonts w:ascii="Times New Roman" w:hAnsi="Times New Roman"/>
          <w:bCs/>
          <w:sz w:val="28"/>
          <w:szCs w:val="28"/>
        </w:rPr>
        <w:t xml:space="preserve"> Н.Ю. - Ульяновск: УИПКПРО, 2003 г.</w:t>
      </w:r>
    </w:p>
    <w:p w:rsidR="00C87C2F" w:rsidRPr="00B26CC7" w:rsidRDefault="00B26CC7" w:rsidP="006A45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FEB">
        <w:rPr>
          <w:rFonts w:ascii="Times New Roman" w:hAnsi="Times New Roman"/>
          <w:bCs/>
          <w:sz w:val="28"/>
          <w:szCs w:val="28"/>
        </w:rPr>
        <w:t xml:space="preserve">Программа и методические рекомендации к образовательной работе с </w:t>
      </w:r>
      <w:r w:rsidRPr="009D6B9E">
        <w:rPr>
          <w:rFonts w:ascii="Times New Roman" w:hAnsi="Times New Roman"/>
          <w:bCs/>
          <w:sz w:val="28"/>
          <w:szCs w:val="28"/>
        </w:rPr>
        <w:t xml:space="preserve">детьми дошкольного возраста пор приобщению к правовым ценностям «Ребенок и право». </w:t>
      </w:r>
      <w:proofErr w:type="spellStart"/>
      <w:r w:rsidRPr="009D6B9E">
        <w:rPr>
          <w:rFonts w:ascii="Times New Roman" w:hAnsi="Times New Roman"/>
          <w:bCs/>
          <w:sz w:val="28"/>
          <w:szCs w:val="28"/>
        </w:rPr>
        <w:t>Ковардакова</w:t>
      </w:r>
      <w:proofErr w:type="spellEnd"/>
      <w:r w:rsidRPr="009D6B9E">
        <w:rPr>
          <w:rFonts w:ascii="Times New Roman" w:hAnsi="Times New Roman"/>
          <w:bCs/>
          <w:sz w:val="28"/>
          <w:szCs w:val="28"/>
        </w:rPr>
        <w:t xml:space="preserve"> М.А., </w:t>
      </w:r>
      <w:proofErr w:type="spellStart"/>
      <w:r w:rsidRPr="009D6B9E">
        <w:rPr>
          <w:rFonts w:ascii="Times New Roman" w:hAnsi="Times New Roman"/>
          <w:bCs/>
          <w:sz w:val="28"/>
          <w:szCs w:val="28"/>
        </w:rPr>
        <w:t>Майданкина</w:t>
      </w:r>
      <w:proofErr w:type="spellEnd"/>
      <w:r w:rsidRPr="009D6B9E">
        <w:rPr>
          <w:rFonts w:ascii="Times New Roman" w:hAnsi="Times New Roman"/>
          <w:bCs/>
          <w:sz w:val="28"/>
          <w:szCs w:val="28"/>
        </w:rPr>
        <w:t xml:space="preserve"> Н.Ю. - Ульяновск: УИПКПРО, 2005 г.</w:t>
      </w:r>
    </w:p>
    <w:p w:rsidR="00775BF1" w:rsidRPr="00775BF1" w:rsidRDefault="00587B35" w:rsidP="006A45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плана включает совокупность образовательных областей и</w:t>
      </w:r>
      <w:r w:rsidR="00775BF1" w:rsidRPr="00775BF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комплексность подхода, обеспечивая развитие детей во всех пяти взаимодополняющих образовательных областях:</w:t>
      </w:r>
    </w:p>
    <w:p w:rsidR="00775BF1" w:rsidRPr="00775BF1" w:rsidRDefault="00775BF1" w:rsidP="006A4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</w:t>
      </w: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>коммуникативное развитие</w:t>
      </w:r>
      <w:r>
        <w:rPr>
          <w:rFonts w:ascii="Times New Roman" w:hAnsi="Times New Roman"/>
          <w:bCs/>
          <w:sz w:val="28"/>
          <w:szCs w:val="28"/>
        </w:rPr>
        <w:t xml:space="preserve"> (эмоции, взаимоотношения, культура поведения, общение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взрослыми и сверстниками, семья, ценностное отношение к труду, основы безопасного поведения в быту, социуме, природе)</w:t>
      </w:r>
      <w:r w:rsidRPr="00775BF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75BF1" w:rsidRPr="00775BF1" w:rsidRDefault="00775BF1" w:rsidP="006A4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</w:t>
      </w:r>
      <w:r>
        <w:rPr>
          <w:rFonts w:ascii="Times New Roman" w:hAnsi="Times New Roman"/>
          <w:bCs/>
          <w:sz w:val="28"/>
          <w:szCs w:val="28"/>
        </w:rPr>
        <w:t xml:space="preserve"> (развитие сенсорной культуры, формирование первичных представлений о себе, других людях, формирование первичных представлений о малой Родине, Отечестве, многообразии стран и народов мира, первые шаги в математику, ребенок открывает мир в природу, исследует и экспериментирует)</w:t>
      </w:r>
      <w:r w:rsidRPr="00775BF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75BF1" w:rsidRPr="00775BF1" w:rsidRDefault="00775BF1" w:rsidP="006A4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26020A">
        <w:rPr>
          <w:rFonts w:ascii="Times New Roman" w:eastAsia="Times New Roman" w:hAnsi="Times New Roman" w:cs="Times New Roman"/>
          <w:sz w:val="28"/>
          <w:szCs w:val="28"/>
        </w:rPr>
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</w:t>
      </w:r>
      <w:r w:rsidR="0026020A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r w:rsidR="0026020A">
        <w:rPr>
          <w:rFonts w:ascii="Times New Roman" w:hAnsi="Times New Roman"/>
          <w:sz w:val="28"/>
          <w:szCs w:val="28"/>
        </w:rPr>
        <w:t>)</w:t>
      </w:r>
      <w:r w:rsidRPr="00775BF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775BF1" w:rsidRPr="00775BF1" w:rsidRDefault="00775BF1" w:rsidP="006A4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</w:t>
      </w: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>эстетическое развитие</w:t>
      </w:r>
      <w:r w:rsidR="00852E60">
        <w:rPr>
          <w:rFonts w:ascii="Times New Roman" w:hAnsi="Times New Roman"/>
          <w:bCs/>
          <w:sz w:val="28"/>
          <w:szCs w:val="28"/>
        </w:rPr>
        <w:t xml:space="preserve"> (развитие продуктивной деятельности детского творчества (лепка, рисование, аппликация, конструирование), художественная литература, музыка)</w:t>
      </w:r>
      <w:r w:rsidRPr="00775BF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852E60" w:rsidRDefault="00775BF1" w:rsidP="006A4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</w:t>
      </w:r>
      <w:r>
        <w:rPr>
          <w:rFonts w:ascii="Times New Roman" w:hAnsi="Times New Roman"/>
          <w:bCs/>
          <w:sz w:val="28"/>
          <w:szCs w:val="28"/>
        </w:rPr>
        <w:t xml:space="preserve"> (двигательная деятельность, становление у детей ценностей здорового образа жизни, овладение элементарными нормами и правилами)</w:t>
      </w:r>
      <w:r w:rsidRPr="00775B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52E60" w:rsidRDefault="00852E60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образовательных областей зависит от возрастных и индивидуальных особенностей детей дошкольного возраста, определяется целями и задачами Программы и реализуется в различных видах деятельности,</w:t>
      </w:r>
      <w:r w:rsidR="009B20EF">
        <w:rPr>
          <w:rFonts w:ascii="Times New Roman" w:hAnsi="Times New Roman"/>
          <w:bCs/>
          <w:sz w:val="28"/>
          <w:szCs w:val="28"/>
        </w:rPr>
        <w:t xml:space="preserve"> соответственно возрасту детей. </w:t>
      </w:r>
      <w:proofErr w:type="gramStart"/>
      <w:r w:rsidR="009B20EF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дошкольном возрасте (3-7 лет) – игрова</w:t>
      </w:r>
      <w:r w:rsidR="00097168">
        <w:rPr>
          <w:rFonts w:ascii="Times New Roman" w:hAnsi="Times New Roman"/>
          <w:bCs/>
          <w:sz w:val="28"/>
          <w:szCs w:val="28"/>
        </w:rPr>
        <w:t>я деятельность</w:t>
      </w:r>
      <w:r>
        <w:rPr>
          <w:rFonts w:ascii="Times New Roman" w:hAnsi="Times New Roman"/>
          <w:bCs/>
          <w:sz w:val="28"/>
          <w:szCs w:val="28"/>
        </w:rPr>
        <w:t xml:space="preserve">; коммуникативная деятельность; познавательно-исследовательская деятельность; </w:t>
      </w:r>
      <w:r w:rsidR="00587B35">
        <w:rPr>
          <w:rFonts w:ascii="Times New Roman" w:hAnsi="Times New Roman"/>
          <w:bCs/>
          <w:sz w:val="28"/>
          <w:szCs w:val="28"/>
        </w:rPr>
        <w:t>чтение</w:t>
      </w:r>
      <w:r>
        <w:rPr>
          <w:rFonts w:ascii="Times New Roman" w:hAnsi="Times New Roman"/>
          <w:bCs/>
          <w:sz w:val="28"/>
          <w:szCs w:val="28"/>
        </w:rPr>
        <w:t xml:space="preserve">; изобразительная деятельность; </w:t>
      </w:r>
      <w:r w:rsidR="004B7741">
        <w:rPr>
          <w:rFonts w:ascii="Times New Roman" w:hAnsi="Times New Roman"/>
          <w:bCs/>
          <w:sz w:val="28"/>
          <w:szCs w:val="28"/>
        </w:rPr>
        <w:t>конструирование;</w:t>
      </w:r>
      <w:r w:rsidR="006D7D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музыкальная деятельность; самообслуживание и элементарный труд</w:t>
      </w:r>
      <w:r w:rsidR="00E148F5">
        <w:rPr>
          <w:rFonts w:ascii="Times New Roman" w:hAnsi="Times New Roman"/>
          <w:bCs/>
          <w:sz w:val="28"/>
          <w:szCs w:val="28"/>
        </w:rPr>
        <w:t xml:space="preserve">; двигательная </w:t>
      </w:r>
      <w:r w:rsidR="00065F0E">
        <w:rPr>
          <w:rFonts w:ascii="Times New Roman" w:hAnsi="Times New Roman"/>
          <w:bCs/>
          <w:sz w:val="28"/>
          <w:szCs w:val="28"/>
        </w:rPr>
        <w:t>деятельность</w:t>
      </w:r>
      <w:r w:rsidR="00E148F5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87B35" w:rsidRDefault="00587B35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Реализуется учебный план в </w:t>
      </w:r>
      <w:r w:rsidRPr="003B145C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145C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 w:rsidR="0096729F">
        <w:rPr>
          <w:rFonts w:ascii="Times New Roman" w:hAnsi="Times New Roman"/>
          <w:b/>
          <w:sz w:val="28"/>
          <w:szCs w:val="28"/>
        </w:rPr>
        <w:t>, осуществляемой</w:t>
      </w:r>
      <w:r w:rsidRPr="003B145C">
        <w:rPr>
          <w:rFonts w:ascii="Times New Roman" w:hAnsi="Times New Roman"/>
          <w:b/>
          <w:sz w:val="28"/>
          <w:szCs w:val="28"/>
        </w:rPr>
        <w:t xml:space="preserve"> в ходе режимных моментов</w:t>
      </w:r>
      <w:r>
        <w:rPr>
          <w:rFonts w:ascii="Times New Roman" w:hAnsi="Times New Roman"/>
          <w:sz w:val="28"/>
          <w:szCs w:val="28"/>
        </w:rPr>
        <w:t xml:space="preserve"> (при проведении утренней гимнастики, гигиенических и закаливающих процедур, ситуаций общения, бесед при проведении режимных моментов, трудовых поручений, прогулок, чтения художественной литературы), </w:t>
      </w:r>
      <w:r w:rsidRPr="003B145C">
        <w:rPr>
          <w:rFonts w:ascii="Times New Roman" w:hAnsi="Times New Roman"/>
          <w:b/>
          <w:sz w:val="28"/>
          <w:szCs w:val="28"/>
        </w:rPr>
        <w:t xml:space="preserve">самостоятельной деятельности детей </w:t>
      </w:r>
      <w:r>
        <w:rPr>
          <w:rFonts w:ascii="Times New Roman" w:hAnsi="Times New Roman"/>
          <w:sz w:val="28"/>
          <w:szCs w:val="28"/>
        </w:rPr>
        <w:t xml:space="preserve">(самостоятельная игра, общение, деятельность по интересам, самостоятельная деятельность на прогулке, действия с материалами и оборудованием развивающей предметно-пространственной среды), и </w:t>
      </w:r>
      <w:r>
        <w:rPr>
          <w:rFonts w:ascii="Times New Roman" w:hAnsi="Times New Roman"/>
          <w:b/>
          <w:sz w:val="28"/>
          <w:szCs w:val="28"/>
        </w:rPr>
        <w:t>взаимодействии с семьями детей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927CE">
        <w:rPr>
          <w:rFonts w:ascii="Times New Roman" w:hAnsi="Times New Roman"/>
          <w:sz w:val="28"/>
          <w:szCs w:val="28"/>
        </w:rPr>
        <w:t>по реализации</w:t>
      </w:r>
      <w:r w:rsidRPr="00587B35">
        <w:rPr>
          <w:rFonts w:ascii="Times New Roman" w:hAnsi="Times New Roman"/>
          <w:sz w:val="28"/>
          <w:szCs w:val="28"/>
        </w:rPr>
        <w:t xml:space="preserve"> 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87C2F" w:rsidRPr="00E148F5" w:rsidRDefault="00C87C2F" w:rsidP="006A4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148F5">
        <w:rPr>
          <w:rFonts w:eastAsiaTheme="minorEastAsia"/>
          <w:b/>
          <w:sz w:val="28"/>
          <w:szCs w:val="28"/>
        </w:rPr>
        <w:t>Принципы организации образовательной деятельности:</w:t>
      </w:r>
    </w:p>
    <w:p w:rsidR="00C87C2F" w:rsidRPr="009D6B9E" w:rsidRDefault="00C87C2F" w:rsidP="006A45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>принцип индивидуального подхода в работе с дошкольниками;</w:t>
      </w:r>
    </w:p>
    <w:p w:rsidR="00C87C2F" w:rsidRPr="00852E60" w:rsidRDefault="00C87C2F" w:rsidP="006A45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 xml:space="preserve">принцип развивающего образования, в соответствии с которым </w:t>
      </w:r>
      <w:proofErr w:type="gramStart"/>
      <w:r w:rsidRPr="009D6B9E">
        <w:rPr>
          <w:rFonts w:ascii="Times New Roman" w:hAnsi="Times New Roman"/>
          <w:sz w:val="28"/>
          <w:szCs w:val="28"/>
        </w:rPr>
        <w:t>главной</w:t>
      </w:r>
      <w:proofErr w:type="gramEnd"/>
      <w:r w:rsidRPr="009D6B9E">
        <w:rPr>
          <w:rFonts w:ascii="Times New Roman" w:hAnsi="Times New Roman"/>
          <w:sz w:val="28"/>
          <w:szCs w:val="28"/>
        </w:rPr>
        <w:t xml:space="preserve"> </w:t>
      </w:r>
    </w:p>
    <w:p w:rsidR="00C87C2F" w:rsidRPr="009D6B9E" w:rsidRDefault="00C87C2F" w:rsidP="006A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>целью дошкольного образования является развитие ребенка;</w:t>
      </w:r>
    </w:p>
    <w:p w:rsidR="00C87C2F" w:rsidRPr="00852E60" w:rsidRDefault="00C87C2F" w:rsidP="006A45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 xml:space="preserve">принцип научной обоснованности и практической применимости </w:t>
      </w:r>
    </w:p>
    <w:p w:rsidR="00C87C2F" w:rsidRPr="009D6B9E" w:rsidRDefault="00C87C2F" w:rsidP="006A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 xml:space="preserve"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 </w:t>
      </w:r>
    </w:p>
    <w:p w:rsidR="00C87C2F" w:rsidRPr="00852E60" w:rsidRDefault="00C87C2F" w:rsidP="006A45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 xml:space="preserve">принцип интеграции содержания дошкольного образования </w:t>
      </w:r>
      <w:proofErr w:type="gramStart"/>
      <w:r w:rsidRPr="009D6B9E">
        <w:rPr>
          <w:rFonts w:ascii="Times New Roman" w:hAnsi="Times New Roman"/>
          <w:sz w:val="28"/>
          <w:szCs w:val="28"/>
        </w:rPr>
        <w:t>в</w:t>
      </w:r>
      <w:proofErr w:type="gramEnd"/>
      <w:r w:rsidRPr="009D6B9E">
        <w:rPr>
          <w:rFonts w:ascii="Times New Roman" w:hAnsi="Times New Roman"/>
          <w:sz w:val="28"/>
          <w:szCs w:val="28"/>
        </w:rPr>
        <w:t xml:space="preserve"> </w:t>
      </w:r>
    </w:p>
    <w:p w:rsidR="00C87C2F" w:rsidRPr="009D6B9E" w:rsidRDefault="00C87C2F" w:rsidP="006A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6B9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D6B9E">
        <w:rPr>
          <w:rFonts w:ascii="Times New Roman" w:hAnsi="Times New Roman"/>
          <w:sz w:val="28"/>
          <w:szCs w:val="28"/>
        </w:rPr>
        <w:t xml:space="preserve"> с возрастными возможностями и особенностями детей, спецификой и возможностями образовательных областей;</w:t>
      </w:r>
    </w:p>
    <w:p w:rsidR="00C87C2F" w:rsidRPr="00852E60" w:rsidRDefault="00C87C2F" w:rsidP="006A45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 xml:space="preserve"> комплексно-тематический принцип построения </w:t>
      </w:r>
      <w:proofErr w:type="gramStart"/>
      <w:r w:rsidRPr="009D6B9E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9D6B9E">
        <w:rPr>
          <w:rFonts w:ascii="Times New Roman" w:hAnsi="Times New Roman"/>
          <w:sz w:val="28"/>
          <w:szCs w:val="28"/>
        </w:rPr>
        <w:t xml:space="preserve"> </w:t>
      </w:r>
    </w:p>
    <w:p w:rsidR="00244F48" w:rsidRDefault="00C87C2F" w:rsidP="006A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48">
        <w:rPr>
          <w:rFonts w:ascii="Times New Roman" w:hAnsi="Times New Roman"/>
          <w:sz w:val="28"/>
          <w:szCs w:val="28"/>
        </w:rPr>
        <w:t xml:space="preserve"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образовательного учреждения. </w:t>
      </w:r>
      <w:r w:rsidR="00244F48">
        <w:rPr>
          <w:rFonts w:ascii="Times New Roman" w:hAnsi="Times New Roman"/>
          <w:sz w:val="28"/>
          <w:szCs w:val="28"/>
        </w:rPr>
        <w:lastRenderedPageBreak/>
        <w:t>Разработано комплексно-тематическое планирование для всех групп. Одной теме уделяется не менее 1 недели.</w:t>
      </w:r>
    </w:p>
    <w:p w:rsidR="00244F48" w:rsidRPr="00244F48" w:rsidRDefault="00244F48" w:rsidP="006A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4F48">
        <w:rPr>
          <w:rFonts w:ascii="Times New Roman" w:hAnsi="Times New Roman"/>
          <w:b/>
          <w:sz w:val="28"/>
          <w:szCs w:val="28"/>
          <w:u w:val="single"/>
        </w:rPr>
        <w:t xml:space="preserve">Вариативная часть </w:t>
      </w:r>
      <w:r>
        <w:rPr>
          <w:rFonts w:ascii="Times New Roman" w:hAnsi="Times New Roman"/>
          <w:sz w:val="28"/>
          <w:szCs w:val="28"/>
        </w:rPr>
        <w:t>учебного плана</w:t>
      </w:r>
      <w:r w:rsidR="00A668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A668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ыбор части</w:t>
      </w:r>
      <w:r w:rsidR="00A668B4">
        <w:rPr>
          <w:rFonts w:ascii="Times New Roman" w:hAnsi="Times New Roman"/>
          <w:sz w:val="28"/>
          <w:szCs w:val="28"/>
        </w:rPr>
        <w:t xml:space="preserve"> </w:t>
      </w:r>
      <w:r w:rsidR="0004243C">
        <w:rPr>
          <w:rFonts w:ascii="Times New Roman" w:hAnsi="Times New Roman"/>
          <w:sz w:val="28"/>
          <w:szCs w:val="28"/>
        </w:rPr>
        <w:t>программы, формируемой участниками образовательных отношений, обусловлен национально-культурными условиями, многонациональным составом населения и спецификой географического расположения города Ульяновска.</w:t>
      </w:r>
    </w:p>
    <w:p w:rsidR="009D6B9E" w:rsidRDefault="00244F48" w:rsidP="006A45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43C">
        <w:rPr>
          <w:rFonts w:ascii="Times New Roman" w:hAnsi="Times New Roman"/>
          <w:sz w:val="28"/>
          <w:szCs w:val="28"/>
        </w:rPr>
        <w:t xml:space="preserve">В качестве региональных особенностей, которые учитываются  при организации образовательного процесса в МБДОУ № 165, выступает региональная  программа «Симбирские этюды». Власова Л.В., Захарова Л.М., Иванушкина Т.Б. – Ульяновск: УИПКПРО, 2006. Данная региональная программа опирается на комплексную образовательную программу дошкольного образования «Детство» и предполагает взаимосвязь и взаимопроникновение всех составляющих компонентов музейной педагогики с учетом принципа </w:t>
      </w:r>
      <w:proofErr w:type="spellStart"/>
      <w:r w:rsidRPr="0004243C">
        <w:rPr>
          <w:rFonts w:ascii="Times New Roman" w:hAnsi="Times New Roman"/>
          <w:sz w:val="28"/>
          <w:szCs w:val="28"/>
        </w:rPr>
        <w:t>региональности</w:t>
      </w:r>
      <w:proofErr w:type="spellEnd"/>
      <w:r w:rsidRPr="0004243C">
        <w:rPr>
          <w:rFonts w:ascii="Times New Roman" w:hAnsi="Times New Roman"/>
          <w:sz w:val="28"/>
          <w:szCs w:val="28"/>
        </w:rPr>
        <w:t>. Программа предусматривает использование музейной педагогики в процессе  постепенного вхождения ребенка старшего дошкольного возраста в историко-культурный мир нашего города, знакомство не только с его архитектурным обликом в различные исторические периоды, но и с трудом, бытом, традициями горожан. При этом наблюдается интегриро</w:t>
      </w:r>
      <w:r w:rsidR="0079372B">
        <w:rPr>
          <w:rFonts w:ascii="Times New Roman" w:hAnsi="Times New Roman"/>
          <w:sz w:val="28"/>
          <w:szCs w:val="28"/>
        </w:rPr>
        <w:t xml:space="preserve">вание образовательных областей. Таким образом, социально-коммуникативное развитие, а именно направление «музейная педагогика» является приоритетным направлением деятельности МБДОУ №165. </w:t>
      </w:r>
      <w:r w:rsidRPr="0004243C">
        <w:rPr>
          <w:rFonts w:ascii="Times New Roman" w:hAnsi="Times New Roman"/>
          <w:sz w:val="28"/>
          <w:szCs w:val="28"/>
        </w:rPr>
        <w:t>Программа реализуется со старшей группы в рамках образовательной деятельности 1 раз в месяц, а с младшей группы в рамках образовательной деятельности в режимных моментах 1 раз в неделю.</w:t>
      </w:r>
    </w:p>
    <w:p w:rsidR="00FD0195" w:rsidRDefault="000F4C17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Количество и продолжительность </w:t>
      </w:r>
      <w:r w:rsidR="00FD0195">
        <w:rPr>
          <w:rFonts w:ascii="Times New Roman" w:hAnsi="Times New Roman"/>
          <w:bCs/>
          <w:sz w:val="28"/>
          <w:szCs w:val="28"/>
        </w:rPr>
        <w:t>занятий</w:t>
      </w:r>
      <w:r>
        <w:rPr>
          <w:rFonts w:ascii="Times New Roman" w:hAnsi="Times New Roman"/>
          <w:bCs/>
          <w:sz w:val="28"/>
          <w:szCs w:val="28"/>
        </w:rPr>
        <w:t xml:space="preserve"> устанавливают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F4C17" w:rsidRPr="003F7B9D" w:rsidRDefault="000F4C17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санитарно-гигиеническими нормами и требованиями (</w:t>
      </w:r>
      <w:proofErr w:type="spellStart"/>
      <w:r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FA4AC1">
        <w:rPr>
          <w:rFonts w:ascii="Times New Roman" w:hAnsi="Times New Roman" w:cs="Times New Roman"/>
          <w:sz w:val="28"/>
          <w:szCs w:val="28"/>
        </w:rPr>
        <w:t>2.4.3648-20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от 2 до 3 лет — не более 10 минут,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от 3 до 4 лет — не более 15 минут,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от 4 до 5 лет — не более 20 минут,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5 до 6 лет — не более 25 минут, 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6 до 7 лет — не более 30 минут. </w:t>
      </w:r>
    </w:p>
    <w:p w:rsidR="009B20EF" w:rsidRPr="00923A06" w:rsidRDefault="009B20EF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—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</w:t>
      </w:r>
      <w:r w:rsidR="00FD0195">
        <w:rPr>
          <w:rFonts w:ascii="Times New Roman" w:eastAsia="Times New Roman" w:hAnsi="Times New Roman" w:cs="Times New Roman"/>
          <w:sz w:val="28"/>
          <w:szCs w:val="28"/>
        </w:rPr>
        <w:t>занятиями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не менее 10 минут.</w:t>
      </w:r>
      <w:r w:rsidR="00FD019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</w:t>
      </w:r>
      <w:r w:rsidR="00923A06" w:rsidRPr="00923A06">
        <w:t xml:space="preserve"> </w:t>
      </w:r>
      <w:r w:rsidR="00FD0195">
        <w:rPr>
          <w:rFonts w:ascii="Times New Roman" w:hAnsi="Times New Roman"/>
          <w:sz w:val="28"/>
          <w:szCs w:val="28"/>
        </w:rPr>
        <w:t>О</w:t>
      </w:r>
      <w:r w:rsidR="003F7B9D">
        <w:rPr>
          <w:rFonts w:ascii="Times New Roman" w:hAnsi="Times New Roman"/>
          <w:sz w:val="28"/>
          <w:szCs w:val="28"/>
        </w:rPr>
        <w:t>бразовательную деятельность</w:t>
      </w:r>
      <w:r w:rsidR="00923A06" w:rsidRPr="00923A06">
        <w:rPr>
          <w:rFonts w:ascii="Times New Roman" w:hAnsi="Times New Roman" w:cs="Times New Roman"/>
          <w:sz w:val="28"/>
          <w:szCs w:val="28"/>
        </w:rPr>
        <w:t>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Максимально допустимый объем</w:t>
      </w:r>
      <w:r w:rsidR="00140D1E">
        <w:rPr>
          <w:rFonts w:ascii="Times New Roman" w:hAnsi="Times New Roman"/>
          <w:sz w:val="28"/>
          <w:szCs w:val="28"/>
        </w:rPr>
        <w:t xml:space="preserve"> недельной нагрузки, включая реализацию дополнит</w:t>
      </w:r>
      <w:r w:rsidR="00923A06">
        <w:rPr>
          <w:rFonts w:ascii="Times New Roman" w:hAnsi="Times New Roman"/>
          <w:sz w:val="28"/>
          <w:szCs w:val="28"/>
        </w:rPr>
        <w:t>ельных образовательных программ,</w:t>
      </w:r>
      <w:r w:rsidR="00140D1E">
        <w:rPr>
          <w:rFonts w:ascii="Times New Roman" w:hAnsi="Times New Roman"/>
          <w:sz w:val="28"/>
          <w:szCs w:val="28"/>
        </w:rPr>
        <w:t xml:space="preserve"> для детей дошкольного возраста составляет: в группе раннего возраста (дети 3-го года жизни) – 1 час 40 мин., в младшей группе (дети 4-го года жизни) – 2 часа 45 мин., в средней группе (дети 5-го года жизни) – 4 часа, в старшей группе (дети 6-го года жизни) – 6 часов 15 мин., в подготовительной</w:t>
      </w:r>
      <w:proofErr w:type="gramEnd"/>
      <w:r w:rsidR="00140D1E">
        <w:rPr>
          <w:rFonts w:ascii="Times New Roman" w:hAnsi="Times New Roman"/>
          <w:sz w:val="28"/>
          <w:szCs w:val="28"/>
        </w:rPr>
        <w:t xml:space="preserve"> группе (дети 7-го года жизни) – 7 часов 30 мин.</w:t>
      </w:r>
    </w:p>
    <w:p w:rsidR="00923A06" w:rsidRDefault="00FD0195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F7B9D">
        <w:rPr>
          <w:rFonts w:ascii="Times New Roman" w:hAnsi="Times New Roman"/>
          <w:sz w:val="28"/>
          <w:szCs w:val="28"/>
        </w:rPr>
        <w:t xml:space="preserve">бразовательная деятельность </w:t>
      </w:r>
      <w:r w:rsidR="00923A06">
        <w:rPr>
          <w:rFonts w:ascii="Times New Roman" w:hAnsi="Times New Roman"/>
          <w:sz w:val="28"/>
          <w:szCs w:val="28"/>
        </w:rPr>
        <w:t>по ОО «Социально-коммуникативное развитие</w:t>
      </w:r>
      <w:r w:rsidR="00E84619">
        <w:rPr>
          <w:rFonts w:ascii="Times New Roman" w:hAnsi="Times New Roman"/>
          <w:sz w:val="28"/>
          <w:szCs w:val="28"/>
        </w:rPr>
        <w:t>»</w:t>
      </w:r>
      <w:r w:rsidR="00923A06">
        <w:rPr>
          <w:rFonts w:ascii="Times New Roman" w:hAnsi="Times New Roman"/>
          <w:sz w:val="28"/>
          <w:szCs w:val="28"/>
        </w:rPr>
        <w:t xml:space="preserve"> проводиться </w:t>
      </w:r>
      <w:r w:rsidR="00515E54">
        <w:rPr>
          <w:rFonts w:ascii="Times New Roman" w:hAnsi="Times New Roman"/>
          <w:sz w:val="28"/>
          <w:szCs w:val="28"/>
        </w:rPr>
        <w:t>1 раз</w:t>
      </w:r>
      <w:r w:rsidR="00923A06">
        <w:rPr>
          <w:rFonts w:ascii="Times New Roman" w:hAnsi="Times New Roman"/>
          <w:sz w:val="28"/>
          <w:szCs w:val="28"/>
        </w:rPr>
        <w:t xml:space="preserve"> в </w:t>
      </w:r>
      <w:r w:rsidR="00515E54">
        <w:rPr>
          <w:rFonts w:ascii="Times New Roman" w:hAnsi="Times New Roman"/>
          <w:sz w:val="28"/>
          <w:szCs w:val="28"/>
        </w:rPr>
        <w:t>неделю</w:t>
      </w:r>
      <w:r w:rsidR="00923A06">
        <w:rPr>
          <w:rFonts w:ascii="Times New Roman" w:hAnsi="Times New Roman"/>
          <w:sz w:val="28"/>
          <w:szCs w:val="28"/>
        </w:rPr>
        <w:t xml:space="preserve"> в</w:t>
      </w:r>
      <w:r w:rsidR="00F4610A">
        <w:rPr>
          <w:rFonts w:ascii="Times New Roman" w:hAnsi="Times New Roman"/>
          <w:sz w:val="28"/>
          <w:szCs w:val="28"/>
        </w:rPr>
        <w:t>о всех группах</w:t>
      </w:r>
      <w:r w:rsidR="00CB7DEE">
        <w:rPr>
          <w:rFonts w:ascii="Times New Roman" w:hAnsi="Times New Roman"/>
          <w:sz w:val="28"/>
          <w:szCs w:val="28"/>
        </w:rPr>
        <w:t>, причем один из 4-х раз проводится в музеях заповедника им. В.И.Ленина</w:t>
      </w:r>
      <w:r w:rsidR="0079372B">
        <w:rPr>
          <w:rFonts w:ascii="Times New Roman" w:hAnsi="Times New Roman"/>
          <w:sz w:val="28"/>
          <w:szCs w:val="28"/>
        </w:rPr>
        <w:t xml:space="preserve">. </w:t>
      </w:r>
      <w:r w:rsidR="00E84619">
        <w:rPr>
          <w:rFonts w:ascii="Times New Roman" w:hAnsi="Times New Roman"/>
          <w:sz w:val="28"/>
          <w:szCs w:val="28"/>
        </w:rPr>
        <w:t xml:space="preserve">Кроме этого реализация содержания ОО «Социально-коммуникативное развитие» проходит </w:t>
      </w:r>
      <w:proofErr w:type="gramStart"/>
      <w:r w:rsidR="00E84619">
        <w:rPr>
          <w:rFonts w:ascii="Times New Roman" w:hAnsi="Times New Roman"/>
          <w:sz w:val="28"/>
          <w:szCs w:val="28"/>
        </w:rPr>
        <w:t>через</w:t>
      </w:r>
      <w:proofErr w:type="gramEnd"/>
      <w:r w:rsidR="00E84619">
        <w:rPr>
          <w:rFonts w:ascii="Times New Roman" w:hAnsi="Times New Roman"/>
          <w:sz w:val="28"/>
          <w:szCs w:val="28"/>
        </w:rPr>
        <w:t xml:space="preserve"> ОД в режимных моментах.</w:t>
      </w:r>
      <w:r w:rsidR="00515E54" w:rsidRPr="00515E54">
        <w:rPr>
          <w:rFonts w:ascii="Times New Roman" w:hAnsi="Times New Roman"/>
          <w:sz w:val="28"/>
          <w:szCs w:val="28"/>
        </w:rPr>
        <w:t xml:space="preserve"> </w:t>
      </w:r>
      <w:r w:rsidR="00515E54">
        <w:rPr>
          <w:rFonts w:ascii="Times New Roman" w:hAnsi="Times New Roman"/>
          <w:sz w:val="28"/>
          <w:szCs w:val="28"/>
        </w:rPr>
        <w:t>Образовательная деятельность по освоению дошкольниками правил безопасного поведения осуществляется в ходе режимных моментов в форме «минуток безопасности» во всех группах.</w:t>
      </w:r>
    </w:p>
    <w:p w:rsidR="00F4610A" w:rsidRDefault="006A4531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</w:t>
      </w:r>
      <w:r w:rsidR="00F4610A">
        <w:rPr>
          <w:rFonts w:ascii="Times New Roman" w:hAnsi="Times New Roman"/>
          <w:sz w:val="28"/>
          <w:szCs w:val="28"/>
        </w:rPr>
        <w:t xml:space="preserve"> по музыке осуществляет музыкальный руководитель совместно с воспитателем всей группой. В каждой возрастной группе проходит 2 </w:t>
      </w:r>
      <w:r w:rsidR="00547571">
        <w:rPr>
          <w:rFonts w:ascii="Times New Roman" w:hAnsi="Times New Roman"/>
          <w:sz w:val="28"/>
          <w:szCs w:val="28"/>
        </w:rPr>
        <w:t>занятия</w:t>
      </w:r>
      <w:r w:rsidR="00F4610A">
        <w:rPr>
          <w:rFonts w:ascii="Times New Roman" w:hAnsi="Times New Roman"/>
          <w:sz w:val="28"/>
          <w:szCs w:val="28"/>
        </w:rPr>
        <w:t xml:space="preserve"> по разделу «Музыка». </w:t>
      </w:r>
      <w:proofErr w:type="gramStart"/>
      <w:r w:rsidR="00F4610A">
        <w:rPr>
          <w:rFonts w:ascii="Times New Roman" w:hAnsi="Times New Roman"/>
          <w:sz w:val="28"/>
          <w:szCs w:val="28"/>
        </w:rPr>
        <w:t xml:space="preserve">Чередование </w:t>
      </w:r>
      <w:r w:rsidR="00547571">
        <w:rPr>
          <w:rFonts w:ascii="Times New Roman" w:hAnsi="Times New Roman"/>
          <w:sz w:val="28"/>
          <w:szCs w:val="28"/>
        </w:rPr>
        <w:t>занятий</w:t>
      </w:r>
      <w:r w:rsidR="00F4610A">
        <w:rPr>
          <w:rFonts w:ascii="Times New Roman" w:hAnsi="Times New Roman"/>
          <w:sz w:val="28"/>
          <w:szCs w:val="28"/>
        </w:rPr>
        <w:t xml:space="preserve"> по изобразительной деятельности в</w:t>
      </w:r>
      <w:r w:rsidR="003F7B9D">
        <w:rPr>
          <w:rFonts w:ascii="Times New Roman" w:hAnsi="Times New Roman"/>
          <w:sz w:val="28"/>
          <w:szCs w:val="28"/>
        </w:rPr>
        <w:t xml:space="preserve"> дошкольных </w:t>
      </w:r>
      <w:r w:rsidR="00F4610A">
        <w:rPr>
          <w:rFonts w:ascii="Times New Roman" w:hAnsi="Times New Roman"/>
          <w:sz w:val="28"/>
          <w:szCs w:val="28"/>
        </w:rPr>
        <w:t>группах осуществляется так</w:t>
      </w:r>
      <w:r w:rsidR="0059492D">
        <w:rPr>
          <w:rFonts w:ascii="Times New Roman" w:hAnsi="Times New Roman"/>
          <w:sz w:val="28"/>
          <w:szCs w:val="28"/>
        </w:rPr>
        <w:t xml:space="preserve">им образом: </w:t>
      </w:r>
      <w:r w:rsidR="00F4610A">
        <w:rPr>
          <w:rFonts w:ascii="Times New Roman" w:hAnsi="Times New Roman"/>
          <w:sz w:val="28"/>
          <w:szCs w:val="28"/>
        </w:rPr>
        <w:t xml:space="preserve">аппликация </w:t>
      </w:r>
      <w:r w:rsidR="0059492D">
        <w:rPr>
          <w:rFonts w:ascii="Times New Roman" w:hAnsi="Times New Roman"/>
          <w:sz w:val="28"/>
          <w:szCs w:val="28"/>
        </w:rPr>
        <w:t xml:space="preserve">чередуется с лепкой, </w:t>
      </w:r>
      <w:r w:rsidR="003F7B9D">
        <w:rPr>
          <w:rFonts w:ascii="Times New Roman" w:hAnsi="Times New Roman"/>
          <w:sz w:val="28"/>
          <w:szCs w:val="28"/>
        </w:rPr>
        <w:t>в группе раннего возраста конструирование чередуется с лепкой,</w:t>
      </w:r>
      <w:r w:rsidR="003016B4" w:rsidRPr="003016B4">
        <w:rPr>
          <w:rFonts w:ascii="Times New Roman" w:hAnsi="Times New Roman"/>
          <w:sz w:val="28"/>
          <w:szCs w:val="28"/>
        </w:rPr>
        <w:t xml:space="preserve"> </w:t>
      </w:r>
      <w:r w:rsidR="003016B4">
        <w:rPr>
          <w:rFonts w:ascii="Times New Roman" w:hAnsi="Times New Roman"/>
          <w:sz w:val="28"/>
          <w:szCs w:val="28"/>
        </w:rPr>
        <w:t>(каждый вид проводится 2 раза в месяц),</w:t>
      </w:r>
      <w:r w:rsidR="003F7B9D">
        <w:rPr>
          <w:rFonts w:ascii="Times New Roman" w:hAnsi="Times New Roman"/>
          <w:sz w:val="28"/>
          <w:szCs w:val="28"/>
        </w:rPr>
        <w:t xml:space="preserve"> </w:t>
      </w:r>
      <w:r w:rsidR="0059492D">
        <w:rPr>
          <w:rFonts w:ascii="Times New Roman" w:hAnsi="Times New Roman"/>
          <w:sz w:val="28"/>
          <w:szCs w:val="28"/>
        </w:rPr>
        <w:t xml:space="preserve">рисование проводится 4 раза в месяц, конструирование </w:t>
      </w:r>
      <w:r w:rsidR="003016B4">
        <w:rPr>
          <w:rFonts w:ascii="Times New Roman" w:hAnsi="Times New Roman"/>
          <w:sz w:val="28"/>
          <w:szCs w:val="28"/>
        </w:rPr>
        <w:t>дошкольных группах вы</w:t>
      </w:r>
      <w:r w:rsidR="0059492D">
        <w:rPr>
          <w:rFonts w:ascii="Times New Roman" w:hAnsi="Times New Roman"/>
          <w:sz w:val="28"/>
          <w:szCs w:val="28"/>
        </w:rPr>
        <w:t>носится в ОД в режимных моментах.</w:t>
      </w:r>
      <w:proofErr w:type="gramEnd"/>
      <w:r w:rsidR="00E84619" w:rsidRPr="00E84619">
        <w:rPr>
          <w:rFonts w:ascii="Times New Roman" w:hAnsi="Times New Roman"/>
          <w:sz w:val="28"/>
          <w:szCs w:val="28"/>
        </w:rPr>
        <w:t xml:space="preserve"> </w:t>
      </w:r>
      <w:r w:rsidR="00E84619">
        <w:rPr>
          <w:rFonts w:ascii="Times New Roman" w:hAnsi="Times New Roman"/>
          <w:sz w:val="28"/>
          <w:szCs w:val="28"/>
        </w:rPr>
        <w:t xml:space="preserve">Кроме этого реализация содержания ОО «Художественно-эстетическое развитие» проходит </w:t>
      </w:r>
      <w:proofErr w:type="gramStart"/>
      <w:r w:rsidR="00E84619">
        <w:rPr>
          <w:rFonts w:ascii="Times New Roman" w:hAnsi="Times New Roman"/>
          <w:sz w:val="28"/>
          <w:szCs w:val="28"/>
        </w:rPr>
        <w:t>через</w:t>
      </w:r>
      <w:proofErr w:type="gramEnd"/>
      <w:r w:rsidR="00E84619">
        <w:rPr>
          <w:rFonts w:ascii="Times New Roman" w:hAnsi="Times New Roman"/>
          <w:sz w:val="28"/>
          <w:szCs w:val="28"/>
        </w:rPr>
        <w:t xml:space="preserve"> ОД в режимных моментах.</w:t>
      </w:r>
    </w:p>
    <w:p w:rsidR="0059492D" w:rsidRDefault="00547571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Занятия </w:t>
      </w:r>
      <w:r w:rsidR="0059492D">
        <w:rPr>
          <w:rFonts w:ascii="Times New Roman" w:hAnsi="Times New Roman"/>
          <w:sz w:val="28"/>
          <w:szCs w:val="28"/>
        </w:rPr>
        <w:t xml:space="preserve">по ОО «Физическое развитие» в группе раннего возраста проводится 2 раза в неделю в </w:t>
      </w:r>
      <w:r>
        <w:rPr>
          <w:rFonts w:ascii="Times New Roman" w:hAnsi="Times New Roman"/>
          <w:sz w:val="28"/>
          <w:szCs w:val="28"/>
        </w:rPr>
        <w:t>группе</w:t>
      </w:r>
      <w:r w:rsidR="0059492D">
        <w:rPr>
          <w:rFonts w:ascii="Times New Roman" w:hAnsi="Times New Roman"/>
          <w:sz w:val="28"/>
          <w:szCs w:val="28"/>
        </w:rPr>
        <w:t>, в младшей и средней группах 3 раза в неделю в физкультурном зале, в старшей и подготовительной группе 2 раза в неделю в физкультурном зале и 1 раз в неделю на свежем воздухе как часть прогулки.</w:t>
      </w:r>
      <w:proofErr w:type="gramEnd"/>
      <w:r w:rsidR="00E84619">
        <w:rPr>
          <w:rFonts w:ascii="Times New Roman" w:hAnsi="Times New Roman"/>
          <w:sz w:val="28"/>
          <w:szCs w:val="28"/>
        </w:rPr>
        <w:t xml:space="preserve"> Кроме этого реализация содержания ОО «Физическое развитие» проходит </w:t>
      </w:r>
      <w:proofErr w:type="gramStart"/>
      <w:r w:rsidR="00E84619">
        <w:rPr>
          <w:rFonts w:ascii="Times New Roman" w:hAnsi="Times New Roman"/>
          <w:sz w:val="28"/>
          <w:szCs w:val="28"/>
        </w:rPr>
        <w:t>через</w:t>
      </w:r>
      <w:proofErr w:type="gramEnd"/>
      <w:r w:rsidR="00E84619">
        <w:rPr>
          <w:rFonts w:ascii="Times New Roman" w:hAnsi="Times New Roman"/>
          <w:sz w:val="28"/>
          <w:szCs w:val="28"/>
        </w:rPr>
        <w:t xml:space="preserve"> ОД в режимных моментах.</w:t>
      </w:r>
    </w:p>
    <w:p w:rsidR="00590CC8" w:rsidRDefault="00547571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492D">
        <w:rPr>
          <w:rFonts w:ascii="Times New Roman" w:hAnsi="Times New Roman"/>
          <w:sz w:val="28"/>
          <w:szCs w:val="28"/>
        </w:rPr>
        <w:t>бразовательную деятельность по ОО «Познавательное развитие» по разделу «Первые шаги в математику» 1 раз в неделю, а в подготовительной группе 2 раза в неделю. По разделу «Ребенок открывает мир природы» 1 раз в неделю</w:t>
      </w:r>
      <w:r w:rsidR="00590CC8">
        <w:rPr>
          <w:rFonts w:ascii="Times New Roman" w:hAnsi="Times New Roman"/>
          <w:sz w:val="28"/>
          <w:szCs w:val="28"/>
        </w:rPr>
        <w:t xml:space="preserve"> проводит воспитатель по экологии. Такие разделы ОО «Познавательное развитие» как развитие сенсорной культуры, формирование первичных представлений о себе, других людях, о малой родине и Отечестве, многообразии стран и народов мира реализуются </w:t>
      </w:r>
      <w:proofErr w:type="gramStart"/>
      <w:r w:rsidR="00590CC8">
        <w:rPr>
          <w:rFonts w:ascii="Times New Roman" w:hAnsi="Times New Roman"/>
          <w:sz w:val="28"/>
          <w:szCs w:val="28"/>
        </w:rPr>
        <w:t>через</w:t>
      </w:r>
      <w:proofErr w:type="gramEnd"/>
      <w:r w:rsidR="00590CC8">
        <w:rPr>
          <w:rFonts w:ascii="Times New Roman" w:hAnsi="Times New Roman"/>
          <w:sz w:val="28"/>
          <w:szCs w:val="28"/>
        </w:rPr>
        <w:t xml:space="preserve"> ОД в режимных моментах.</w:t>
      </w:r>
    </w:p>
    <w:p w:rsidR="00E84619" w:rsidRDefault="00547571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DB42B2">
        <w:rPr>
          <w:rFonts w:ascii="Times New Roman" w:hAnsi="Times New Roman"/>
          <w:sz w:val="28"/>
          <w:szCs w:val="28"/>
        </w:rPr>
        <w:t>бразовательная</w:t>
      </w:r>
      <w:r w:rsidR="00590CC8">
        <w:rPr>
          <w:rFonts w:ascii="Times New Roman" w:hAnsi="Times New Roman"/>
          <w:sz w:val="28"/>
          <w:szCs w:val="28"/>
        </w:rPr>
        <w:t xml:space="preserve"> деятельность по ОО «Речевое развитие» проводится во всех группах 1 раз в неделю, по разделу «Знакомство с книжной культурой, детской литературой» 1 раз в неделю</w:t>
      </w:r>
      <w:r w:rsidR="00E84619">
        <w:rPr>
          <w:rFonts w:ascii="Times New Roman" w:hAnsi="Times New Roman"/>
          <w:sz w:val="28"/>
          <w:szCs w:val="28"/>
        </w:rPr>
        <w:t xml:space="preserve"> в ста</w:t>
      </w:r>
      <w:r w:rsidR="00DB42B2">
        <w:rPr>
          <w:rFonts w:ascii="Times New Roman" w:hAnsi="Times New Roman"/>
          <w:sz w:val="28"/>
          <w:szCs w:val="28"/>
        </w:rPr>
        <w:t>ршей и подготовительной группах,</w:t>
      </w:r>
      <w:r w:rsidR="00E84619">
        <w:rPr>
          <w:rFonts w:ascii="Times New Roman" w:hAnsi="Times New Roman"/>
          <w:sz w:val="28"/>
          <w:szCs w:val="28"/>
        </w:rPr>
        <w:t xml:space="preserve"> </w:t>
      </w:r>
      <w:r w:rsidR="001907B8">
        <w:rPr>
          <w:rFonts w:ascii="Times New Roman" w:hAnsi="Times New Roman"/>
          <w:sz w:val="28"/>
          <w:szCs w:val="28"/>
        </w:rPr>
        <w:t xml:space="preserve">а </w:t>
      </w:r>
      <w:r w:rsidR="00E84619">
        <w:rPr>
          <w:rFonts w:ascii="Times New Roman" w:hAnsi="Times New Roman"/>
          <w:sz w:val="28"/>
          <w:szCs w:val="28"/>
        </w:rPr>
        <w:t xml:space="preserve">в группе раннего возраста, младшей и средней группах </w:t>
      </w:r>
      <w:r w:rsidR="00590CC8">
        <w:rPr>
          <w:rFonts w:ascii="Times New Roman" w:hAnsi="Times New Roman"/>
          <w:sz w:val="28"/>
          <w:szCs w:val="28"/>
        </w:rPr>
        <w:t xml:space="preserve"> </w:t>
      </w:r>
      <w:r w:rsidR="00DB42B2">
        <w:rPr>
          <w:rFonts w:ascii="Times New Roman" w:hAnsi="Times New Roman"/>
          <w:sz w:val="28"/>
          <w:szCs w:val="28"/>
        </w:rPr>
        <w:t>реализуе</w:t>
      </w:r>
      <w:r w:rsidR="00E84619">
        <w:rPr>
          <w:rFonts w:ascii="Times New Roman" w:hAnsi="Times New Roman"/>
          <w:sz w:val="28"/>
          <w:szCs w:val="28"/>
        </w:rPr>
        <w:t>тся через ОД в режимных моментах, ОД по подготовке обучению грамоте 1 раз в неделю, начиная со средней группы.</w:t>
      </w:r>
      <w:proofErr w:type="gramEnd"/>
      <w:r w:rsidR="00E84619">
        <w:rPr>
          <w:rFonts w:ascii="Times New Roman" w:hAnsi="Times New Roman"/>
          <w:sz w:val="28"/>
          <w:szCs w:val="28"/>
        </w:rPr>
        <w:t xml:space="preserve"> Кроме этого </w:t>
      </w:r>
      <w:r w:rsidR="00E84619">
        <w:rPr>
          <w:rFonts w:ascii="Times New Roman" w:hAnsi="Times New Roman"/>
          <w:sz w:val="28"/>
          <w:szCs w:val="28"/>
        </w:rPr>
        <w:lastRenderedPageBreak/>
        <w:t xml:space="preserve">реализация содержания ОО «Речевое развитие» проходит </w:t>
      </w:r>
      <w:proofErr w:type="gramStart"/>
      <w:r w:rsidR="00E84619">
        <w:rPr>
          <w:rFonts w:ascii="Times New Roman" w:hAnsi="Times New Roman"/>
          <w:sz w:val="28"/>
          <w:szCs w:val="28"/>
        </w:rPr>
        <w:t>через</w:t>
      </w:r>
      <w:proofErr w:type="gramEnd"/>
      <w:r w:rsidR="00E84619">
        <w:rPr>
          <w:rFonts w:ascii="Times New Roman" w:hAnsi="Times New Roman"/>
          <w:sz w:val="28"/>
          <w:szCs w:val="28"/>
        </w:rPr>
        <w:t xml:space="preserve"> ОД в режимных моментах.</w:t>
      </w:r>
    </w:p>
    <w:p w:rsidR="00C64C3B" w:rsidRDefault="00C64C3B" w:rsidP="006A45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Дополнительное образование по изобразительной, музыкальной, познавательно-исследовательской деятельности осуществляется посредством кружковой работы во второй половине дня 1 раз в неделю, начиная с возраста 5-ти лет.</w:t>
      </w:r>
      <w:r w:rsidR="009D6B9E">
        <w:rPr>
          <w:rFonts w:ascii="Times New Roman" w:hAnsi="Times New Roman"/>
          <w:bCs/>
          <w:sz w:val="28"/>
          <w:szCs w:val="28"/>
        </w:rPr>
        <w:t xml:space="preserve"> Объем времени, который приходится на занятия по дополнительному образованию (кружки) составляет:</w:t>
      </w:r>
    </w:p>
    <w:p w:rsidR="009D6B9E" w:rsidRDefault="009D6B9E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5 –го года жизни — не более 20 минут,</w:t>
      </w:r>
    </w:p>
    <w:p w:rsidR="009D6B9E" w:rsidRDefault="009D6B9E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6 –го года жизни — не более 25 минут, </w:t>
      </w:r>
    </w:p>
    <w:p w:rsidR="00097168" w:rsidRPr="003016B4" w:rsidRDefault="009D6B9E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7 –го года жизни — не более 30 минут. </w:t>
      </w:r>
    </w:p>
    <w:p w:rsidR="009900B1" w:rsidRPr="009E3265" w:rsidRDefault="009E3265" w:rsidP="006A45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Планирование образовательной деятельности</w:t>
      </w:r>
    </w:p>
    <w:tbl>
      <w:tblPr>
        <w:tblW w:w="9827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417"/>
        <w:gridCol w:w="1418"/>
        <w:gridCol w:w="79"/>
        <w:gridCol w:w="1327"/>
        <w:gridCol w:w="84"/>
        <w:gridCol w:w="1355"/>
        <w:gridCol w:w="56"/>
        <w:gridCol w:w="1383"/>
        <w:gridCol w:w="28"/>
        <w:gridCol w:w="1491"/>
      </w:tblGrid>
      <w:tr w:rsidR="009E3265" w:rsidRPr="009E3265" w:rsidTr="006A4531">
        <w:trPr>
          <w:jc w:val="center"/>
        </w:trPr>
        <w:tc>
          <w:tcPr>
            <w:tcW w:w="2606" w:type="dxa"/>
            <w:gridSpan w:val="2"/>
            <w:vMerge w:val="restart"/>
            <w:shd w:val="clear" w:color="auto" w:fill="auto"/>
            <w:vAlign w:val="center"/>
          </w:tcPr>
          <w:p w:rsidR="009E3265" w:rsidRPr="006D7D98" w:rsidRDefault="009E3265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  <w:p w:rsidR="00EE75E5" w:rsidRDefault="009E326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E3265" w:rsidRPr="009E3265" w:rsidRDefault="009E326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221" w:type="dxa"/>
            <w:gridSpan w:val="9"/>
            <w:shd w:val="clear" w:color="auto" w:fill="auto"/>
          </w:tcPr>
          <w:p w:rsidR="009E3265" w:rsidRDefault="009E326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нагрузки в неделю</w:t>
            </w:r>
            <w:r w:rsidR="00434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/год</w:t>
            </w:r>
          </w:p>
          <w:p w:rsidR="006A7BE1" w:rsidRPr="009E3265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265" w:rsidRPr="009E3265" w:rsidTr="006A4531">
        <w:trPr>
          <w:jc w:val="center"/>
        </w:trPr>
        <w:tc>
          <w:tcPr>
            <w:tcW w:w="2606" w:type="dxa"/>
            <w:gridSpan w:val="2"/>
            <w:vMerge/>
            <w:shd w:val="clear" w:color="auto" w:fill="auto"/>
          </w:tcPr>
          <w:p w:rsidR="009E3265" w:rsidRPr="009E3265" w:rsidRDefault="009E3265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9E3265" w:rsidRPr="006D7D98" w:rsidRDefault="00547571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9E3265"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руппа раннего возраста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E3265" w:rsidRPr="006D7D98" w:rsidRDefault="009E3265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E3265" w:rsidRPr="006D7D98" w:rsidRDefault="009E3265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E3265" w:rsidRPr="006D7D98" w:rsidRDefault="009E3265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</w:t>
            </w:r>
            <w:proofErr w:type="spellEnd"/>
            <w:r w:rsidR="009E3265"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тельная</w:t>
            </w:r>
            <w:proofErr w:type="gramEnd"/>
            <w:r w:rsidR="009E3265"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3265" w:rsidRPr="006D7D98" w:rsidRDefault="009E3265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школе группа</w:t>
            </w:r>
          </w:p>
        </w:tc>
      </w:tr>
      <w:tr w:rsidR="00CB65A7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</w:tcPr>
          <w:p w:rsidR="00CB65A7" w:rsidRDefault="00CB65A7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  <w:p w:rsidR="006A7BE1" w:rsidRPr="006D7D98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7CAE" w:rsidRPr="009E3265" w:rsidTr="006A4531">
        <w:trPr>
          <w:jc w:val="center"/>
        </w:trPr>
        <w:tc>
          <w:tcPr>
            <w:tcW w:w="1189" w:type="dxa"/>
            <w:vMerge w:val="restart"/>
            <w:shd w:val="clear" w:color="auto" w:fill="auto"/>
            <w:textDirection w:val="btLr"/>
            <w:vAlign w:val="center"/>
          </w:tcPr>
          <w:p w:rsidR="003E7CAE" w:rsidRPr="006D7D98" w:rsidRDefault="003E7CA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EE7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раза  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Default="0043430A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раза  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Default="0043430A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A26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</w:tr>
      <w:tr w:rsidR="003E7CAE" w:rsidRPr="009E3265" w:rsidTr="006A4531">
        <w:trPr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E7CA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EE7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EE7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CB65A7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  <w:vAlign w:val="center"/>
          </w:tcPr>
          <w:p w:rsidR="00CB65A7" w:rsidRDefault="00CB65A7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  <w:p w:rsidR="006A7BE1" w:rsidRPr="006D7D98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2F0E" w:rsidRPr="009E3265" w:rsidTr="006A4531">
        <w:trPr>
          <w:jc w:val="center"/>
        </w:trPr>
        <w:tc>
          <w:tcPr>
            <w:tcW w:w="1189" w:type="dxa"/>
            <w:vMerge w:val="restart"/>
            <w:shd w:val="clear" w:color="auto" w:fill="auto"/>
            <w:textDirection w:val="btLr"/>
            <w:vAlign w:val="bottom"/>
          </w:tcPr>
          <w:p w:rsidR="006A7BE1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</w:p>
          <w:p w:rsidR="003C2F0E" w:rsidRPr="006D7D98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открывает мир природы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43430A" w:rsidRDefault="0043430A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</w:tr>
      <w:tr w:rsidR="003C2F0E" w:rsidRPr="009E3265" w:rsidTr="006A4531">
        <w:trPr>
          <w:trHeight w:val="1140"/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:rsidR="003C2F0E" w:rsidRDefault="003C2F0E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Первые шаги в математику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097168" w:rsidRPr="00097168" w:rsidRDefault="0043430A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</w:tc>
      </w:tr>
      <w:tr w:rsidR="00CB65A7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  <w:vAlign w:val="center"/>
          </w:tcPr>
          <w:p w:rsidR="00CB65A7" w:rsidRDefault="00CB65A7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  <w:p w:rsidR="006A7BE1" w:rsidRPr="006D7D98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2F0E" w:rsidRPr="009E3265" w:rsidTr="006A4531">
        <w:trPr>
          <w:jc w:val="center"/>
        </w:trPr>
        <w:tc>
          <w:tcPr>
            <w:tcW w:w="1189" w:type="dxa"/>
            <w:vMerge w:val="restart"/>
            <w:shd w:val="clear" w:color="auto" w:fill="auto"/>
            <w:textDirection w:val="btLr"/>
            <w:vAlign w:val="center"/>
          </w:tcPr>
          <w:p w:rsidR="003C2F0E" w:rsidRPr="006D7D98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Коммуникативная 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</w:tr>
      <w:tr w:rsidR="003C2F0E" w:rsidRPr="009E3265" w:rsidTr="006A4531">
        <w:trPr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7D98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грамоте</w:t>
            </w:r>
          </w:p>
          <w:p w:rsidR="00A97DBD" w:rsidRPr="009E3265" w:rsidRDefault="00A97DBD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C2F0E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</w:tr>
      <w:tr w:rsidR="003C2F0E" w:rsidRPr="009E3265" w:rsidTr="006A4531">
        <w:trPr>
          <w:cantSplit/>
          <w:trHeight w:val="1134"/>
          <w:jc w:val="center"/>
        </w:trPr>
        <w:tc>
          <w:tcPr>
            <w:tcW w:w="1189" w:type="dxa"/>
            <w:shd w:val="clear" w:color="auto" w:fill="auto"/>
            <w:textDirection w:val="btLr"/>
            <w:vAlign w:val="center"/>
          </w:tcPr>
          <w:p w:rsidR="003C2F0E" w:rsidRPr="006D7D98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Чтение</w:t>
            </w:r>
          </w:p>
          <w:p w:rsidR="003C2F0E" w:rsidRPr="00C87633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2F0E" w:rsidRDefault="003C2F0E" w:rsidP="006A4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3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C8763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D7D98" w:rsidRDefault="003C2F0E" w:rsidP="006A4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3">
              <w:rPr>
                <w:rFonts w:ascii="Times New Roman" w:hAnsi="Times New Roman"/>
                <w:sz w:val="24"/>
                <w:szCs w:val="24"/>
              </w:rPr>
              <w:t>книжной культурой, детской литературой</w:t>
            </w:r>
          </w:p>
          <w:p w:rsidR="006D7D98" w:rsidRPr="006D7D98" w:rsidRDefault="006D7D98" w:rsidP="006A4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C2F0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</w:tr>
      <w:tr w:rsidR="00C87633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  <w:vAlign w:val="center"/>
          </w:tcPr>
          <w:p w:rsidR="00C87633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  <w:p w:rsidR="006A7BE1" w:rsidRPr="006D7D98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98" w:rsidRPr="009E3265" w:rsidTr="006A4531">
        <w:trPr>
          <w:jc w:val="center"/>
        </w:trPr>
        <w:tc>
          <w:tcPr>
            <w:tcW w:w="1189" w:type="dxa"/>
            <w:vMerge w:val="restart"/>
            <w:shd w:val="clear" w:color="auto" w:fill="auto"/>
            <w:textDirection w:val="btLr"/>
            <w:vAlign w:val="center"/>
          </w:tcPr>
          <w:p w:rsidR="006D7D98" w:rsidRPr="006D7D98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Изобразительная 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</w:tr>
      <w:tr w:rsidR="006D7D98" w:rsidRPr="009E3265" w:rsidTr="006A4531">
        <w:trPr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:rsidR="006D7D98" w:rsidRPr="006D7D98" w:rsidRDefault="006D7D98" w:rsidP="006A4531">
            <w:pPr>
              <w:spacing w:after="0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</w:tr>
      <w:tr w:rsidR="006D7D98" w:rsidRPr="009E3265" w:rsidTr="006A4531">
        <w:trPr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:rsidR="006D7D98" w:rsidRPr="006D7D98" w:rsidRDefault="006D7D98" w:rsidP="006A4531">
            <w:pPr>
              <w:spacing w:after="0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</w:tr>
      <w:tr w:rsidR="006D7D98" w:rsidRPr="009E3265" w:rsidTr="006A4531">
        <w:trPr>
          <w:cantSplit/>
          <w:trHeight w:val="1134"/>
          <w:jc w:val="center"/>
        </w:trPr>
        <w:tc>
          <w:tcPr>
            <w:tcW w:w="1189" w:type="dxa"/>
            <w:shd w:val="clear" w:color="auto" w:fill="auto"/>
            <w:textDirection w:val="btLr"/>
            <w:vAlign w:val="center"/>
          </w:tcPr>
          <w:p w:rsidR="006D7D98" w:rsidRPr="006D7D98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6D7D98" w:rsidRDefault="006D7D98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Default="00166D1E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2 раза  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975B8F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  <w:vAlign w:val="center"/>
          </w:tcPr>
          <w:p w:rsidR="00975B8F" w:rsidRDefault="00975B8F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  <w:p w:rsidR="006A7BE1" w:rsidRPr="006D7D98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98" w:rsidRPr="009E3265" w:rsidTr="006A4531">
        <w:trPr>
          <w:cantSplit/>
          <w:trHeight w:val="1134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6D7D98" w:rsidRPr="006D7D98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социального мира, освоение безопасного поведения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66D1E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6D7D98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 /</w:t>
            </w: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975B8F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975B8F" w:rsidRPr="00193574" w:rsidRDefault="00ED479F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условных учебных часов</w:t>
            </w:r>
            <w:r w:rsidR="00193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D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975B8F" w:rsidRPr="009E3265" w:rsidRDefault="00975B8F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5B8F" w:rsidRPr="009E3265" w:rsidRDefault="00975B8F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5B8F" w:rsidRPr="009E3265" w:rsidRDefault="00975B8F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5B8F" w:rsidRPr="009E3265" w:rsidRDefault="00975B8F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13 занятий в неделю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75B8F" w:rsidRPr="009E3265" w:rsidRDefault="00975B8F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14 занятий в неделю</w:t>
            </w:r>
          </w:p>
        </w:tc>
      </w:tr>
      <w:tr w:rsidR="00ED479F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ED479F" w:rsidRPr="00193574" w:rsidRDefault="00ED479F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Длительность условного учебного часа</w:t>
            </w:r>
            <w:r w:rsidR="00193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D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минутах)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мин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мин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 мин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25 мин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мин</w:t>
            </w:r>
          </w:p>
        </w:tc>
      </w:tr>
      <w:tr w:rsidR="00ED479F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ED479F" w:rsidRDefault="00ED479F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Общее астрономическое время</w:t>
            </w:r>
          </w:p>
          <w:p w:rsidR="00ED479F" w:rsidRPr="00ED479F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часах и минутах)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 4</w:t>
            </w: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 45</w:t>
            </w: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ч 25 мин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ч</w:t>
            </w:r>
          </w:p>
        </w:tc>
      </w:tr>
      <w:tr w:rsidR="00C87633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479F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Образовательная деятельность</w:t>
            </w:r>
            <w:r w:rsidR="003B145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и культурные практики</w:t>
            </w:r>
            <w:r w:rsidRPr="009E32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C87633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 ходе режимных моментов</w:t>
            </w:r>
          </w:p>
          <w:p w:rsidR="00EE75E5" w:rsidRPr="009E3265" w:rsidRDefault="00EE75E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C87633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B48A5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Трудовые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поручения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(индивидуально и подгруппами)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(общий и совместный труд)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B48A5" w:rsidRPr="009E3265" w:rsidRDefault="000B48A5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0B48A5" w:rsidRDefault="000B48A5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9900B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</w:p>
          <w:p w:rsidR="00C87633" w:rsidRPr="009E3265" w:rsidRDefault="009900B1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9900B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и</w:t>
            </w:r>
          </w:p>
          <w:p w:rsidR="00C87633" w:rsidRPr="009E3265" w:rsidRDefault="009900B1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B48A5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 (разные виды игр)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B48A5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 исследовательская деятельность (опыты, эксперименты, наблюдения)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</w:tr>
      <w:tr w:rsidR="000B48A5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т</w:t>
            </w:r>
            <w:r w:rsidR="00A32F5B">
              <w:rPr>
                <w:rFonts w:ascii="Times New Roman" w:eastAsia="Calibri" w:hAnsi="Times New Roman" w:cs="Times New Roman"/>
                <w:sz w:val="24"/>
                <w:szCs w:val="24"/>
              </w:rPr>
              <w:t>ворческой активности (муз</w:t>
            </w:r>
            <w:r w:rsidR="00ED479F">
              <w:rPr>
                <w:rFonts w:ascii="Times New Roman" w:eastAsia="Calibri" w:hAnsi="Times New Roman" w:cs="Times New Roman"/>
                <w:sz w:val="24"/>
                <w:szCs w:val="24"/>
              </w:rPr>
              <w:t>ыкально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-театральная гостиная, творческая мастерская)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0B48A5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97168" w:rsidRDefault="0009716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633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  <w:p w:rsidR="00097168" w:rsidRPr="009E3265" w:rsidRDefault="0009716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87633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</w:tcPr>
          <w:p w:rsidR="00ED479F" w:rsidRDefault="00ED479F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C87633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Самостоятельная деятельность детей</w:t>
            </w:r>
          </w:p>
          <w:p w:rsidR="00A32F5B" w:rsidRPr="009E3265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145C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3B145C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ы, общение, деятельность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145C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ежедневно от 10 до 50 </w:t>
            </w: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3B145C" w:rsidRPr="003B145C" w:rsidRDefault="003B145C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ежедневно от 10 до 50 </w:t>
            </w: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3B145C" w:rsidRPr="003B145C" w:rsidRDefault="003B145C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ежедневно от 10 до 50 </w:t>
            </w: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3B145C" w:rsidRPr="003B145C" w:rsidRDefault="003B145C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ежедневно от 10 до 50 </w:t>
            </w: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3B145C" w:rsidRPr="003B145C" w:rsidRDefault="003B145C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ежедневно от 10 до 50 </w:t>
            </w: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минут</w:t>
            </w: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</w:tcPr>
          <w:p w:rsidR="00C87633" w:rsidRPr="009E3265" w:rsidRDefault="003B145C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Самостоятельные</w:t>
            </w:r>
            <w:r w:rsidR="00C87633"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в первой половине дня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2F5B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  <w:r w:rsidR="003B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15-20 </w:t>
            </w:r>
          </w:p>
          <w:p w:rsidR="00C87633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15-20 минут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15-20 минут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15-20 минут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15-20 минут</w:t>
            </w:r>
          </w:p>
        </w:tc>
      </w:tr>
      <w:tr w:rsidR="003B145C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</w:tcPr>
          <w:p w:rsidR="003B145C" w:rsidRDefault="003B145C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418" w:type="dxa"/>
            <w:shd w:val="clear" w:color="auto" w:fill="auto"/>
          </w:tcPr>
          <w:p w:rsidR="00A32F5B" w:rsidRDefault="00A32F5B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45C" w:rsidRDefault="003B145C" w:rsidP="006A4531">
            <w:pPr>
              <w:spacing w:after="0"/>
            </w:pP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32F5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60минут до 1 часа 3</w:t>
            </w: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45C" w:rsidRDefault="003B145C" w:rsidP="006A4531">
            <w:pPr>
              <w:spacing w:after="0"/>
              <w:jc w:val="center"/>
            </w:pP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32F5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60минут до 1 часа 3</w:t>
            </w: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45C" w:rsidRDefault="003B145C" w:rsidP="006A4531">
            <w:pPr>
              <w:spacing w:after="0"/>
              <w:jc w:val="center"/>
            </w:pP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60минут до 1 часа 3</w:t>
            </w: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45C" w:rsidRPr="009E3265" w:rsidRDefault="003B145C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60минут до 1 часа 40 минут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45C" w:rsidRPr="009E3265" w:rsidRDefault="003B145C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60минут до 1 часа 40 минут</w:t>
            </w:r>
          </w:p>
        </w:tc>
      </w:tr>
      <w:tr w:rsidR="00A32F5B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r w:rsidR="00066535">
              <w:rPr>
                <w:rFonts w:ascii="Times New Roman" w:eastAsia="Calibri" w:hAnsi="Times New Roman" w:cs="Times New Roman"/>
                <w:sz w:val="24"/>
                <w:szCs w:val="24"/>
              </w:rPr>
              <w:t>, досуги, деятельность по интересам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второй половине дня</w:t>
            </w:r>
          </w:p>
        </w:tc>
        <w:tc>
          <w:tcPr>
            <w:tcW w:w="1418" w:type="dxa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 w:rsidRPr="00BD6C9F">
              <w:rPr>
                <w:rFonts w:ascii="Times New Roman" w:eastAsia="Calibri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D6C9F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D6C9F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D6C9F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</w:tr>
      <w:tr w:rsidR="00A32F5B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самостоятельная деятельность, игры  на прогулке</w:t>
            </w:r>
          </w:p>
        </w:tc>
        <w:tc>
          <w:tcPr>
            <w:tcW w:w="1418" w:type="dxa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40 минут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 w:rsidRPr="00FD7339">
              <w:rPr>
                <w:rFonts w:ascii="Times New Roman" w:eastAsia="Calibri" w:hAnsi="Times New Roman" w:cs="Times New Roman"/>
                <w:sz w:val="24"/>
                <w:szCs w:val="24"/>
              </w:rPr>
              <w:t>От 40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 w:rsidRPr="00FD7339">
              <w:rPr>
                <w:rFonts w:ascii="Times New Roman" w:eastAsia="Calibri" w:hAnsi="Times New Roman" w:cs="Times New Roman"/>
                <w:sz w:val="24"/>
                <w:szCs w:val="24"/>
              </w:rPr>
              <w:t>От 40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 w:rsidRPr="00FD7339">
              <w:rPr>
                <w:rFonts w:ascii="Times New Roman" w:eastAsia="Calibri" w:hAnsi="Times New Roman" w:cs="Times New Roman"/>
                <w:sz w:val="24"/>
                <w:szCs w:val="24"/>
              </w:rPr>
              <w:t>От 40 минут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 w:rsidRPr="00FD7339">
              <w:rPr>
                <w:rFonts w:ascii="Times New Roman" w:eastAsia="Calibri" w:hAnsi="Times New Roman" w:cs="Times New Roman"/>
                <w:sz w:val="24"/>
                <w:szCs w:val="24"/>
              </w:rPr>
              <w:t>От 40 минут</w:t>
            </w:r>
          </w:p>
        </w:tc>
      </w:tr>
      <w:tr w:rsidR="00CE4ADC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</w:tcPr>
          <w:p w:rsidR="00CE4ADC" w:rsidRPr="001C2A5C" w:rsidRDefault="00CE4ADC" w:rsidP="006A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A5C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7221" w:type="dxa"/>
            <w:gridSpan w:val="9"/>
            <w:shd w:val="clear" w:color="auto" w:fill="auto"/>
          </w:tcPr>
          <w:p w:rsidR="00CE4ADC" w:rsidRPr="001C2A5C" w:rsidRDefault="00CE4ADC" w:rsidP="006A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A5C">
              <w:rPr>
                <w:rFonts w:ascii="Times New Roman" w:hAnsi="Times New Roman"/>
                <w:sz w:val="24"/>
                <w:szCs w:val="24"/>
              </w:rPr>
              <w:t>От 15 до 50 минут</w:t>
            </w:r>
          </w:p>
        </w:tc>
      </w:tr>
    </w:tbl>
    <w:p w:rsidR="00193574" w:rsidRDefault="00193574" w:rsidP="006A45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574" w:rsidRDefault="00D041E5" w:rsidP="006A45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Планирование образовательной деятельности,  </w:t>
      </w:r>
    </w:p>
    <w:p w:rsidR="00193574" w:rsidRDefault="00D041E5" w:rsidP="006A45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образовательной деятельности </w:t>
      </w:r>
      <w:r w:rsidRPr="009E3265">
        <w:rPr>
          <w:rFonts w:ascii="Times New Roman" w:eastAsia="Calibri" w:hAnsi="Times New Roman" w:cs="Times New Roman"/>
          <w:b/>
          <w:sz w:val="28"/>
          <w:szCs w:val="24"/>
        </w:rPr>
        <w:t>в ходе режимных моментов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</w:p>
    <w:p w:rsidR="00D041E5" w:rsidRDefault="00193574" w:rsidP="006A45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D041E5">
        <w:rPr>
          <w:rFonts w:ascii="Times New Roman" w:eastAsia="Calibri" w:hAnsi="Times New Roman" w:cs="Times New Roman"/>
          <w:b/>
          <w:sz w:val="28"/>
          <w:szCs w:val="24"/>
        </w:rPr>
        <w:t>амостоятельной деятельности</w:t>
      </w:r>
      <w:r w:rsidR="00D041E5">
        <w:rPr>
          <w:rFonts w:ascii="Times New Roman" w:hAnsi="Times New Roman"/>
          <w:b/>
          <w:sz w:val="28"/>
          <w:szCs w:val="28"/>
        </w:rPr>
        <w:t xml:space="preserve"> </w:t>
      </w:r>
    </w:p>
    <w:p w:rsidR="00D041E5" w:rsidRPr="00D041E5" w:rsidRDefault="00D041E5" w:rsidP="006A45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по физической культуре</w:t>
      </w:r>
    </w:p>
    <w:p w:rsidR="00D041E5" w:rsidRPr="008E25E3" w:rsidRDefault="00D041E5" w:rsidP="006A4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2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1472"/>
        <w:gridCol w:w="1473"/>
        <w:gridCol w:w="1473"/>
        <w:gridCol w:w="1473"/>
        <w:gridCol w:w="1777"/>
      </w:tblGrid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  <w:proofErr w:type="gramStart"/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раннего</w:t>
            </w:r>
            <w:proofErr w:type="gramEnd"/>
          </w:p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возраста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Подготовит</w:t>
            </w:r>
            <w:proofErr w:type="gramStart"/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935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руппа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Подвижные игры во время утреннего приема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4-5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5-7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7-10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Двигательная разминка (во время </w:t>
            </w:r>
            <w:proofErr w:type="spellStart"/>
            <w:r w:rsidRPr="00193574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1935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93574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 w:rsidRPr="00193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Физкультминутки на статических занятиях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1-3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1-3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1-3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1-3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1-3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на прогулке, во время экскурсий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ритмические движения на муз</w:t>
            </w:r>
            <w:proofErr w:type="gramStart"/>
            <w:r w:rsidRPr="001935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3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357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93574">
              <w:rPr>
                <w:rFonts w:ascii="Times New Roman" w:hAnsi="Times New Roman"/>
                <w:sz w:val="24"/>
                <w:szCs w:val="24"/>
              </w:rPr>
              <w:t>анятиях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3-5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6-8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8-10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10-12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12-15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Пешие прогулки по микрорайону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 в мес.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 в мес. 1 час.30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 в мес.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Физкультурные занятия в помещении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2 раза в </w:t>
            </w:r>
            <w:proofErr w:type="spellStart"/>
            <w:r w:rsidRPr="0019357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93574">
              <w:rPr>
                <w:rFonts w:ascii="Times New Roman" w:hAnsi="Times New Roman"/>
                <w:sz w:val="24"/>
                <w:szCs w:val="24"/>
              </w:rPr>
              <w:t>. 10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3 раза в </w:t>
            </w:r>
            <w:proofErr w:type="spellStart"/>
            <w:r w:rsidRPr="0019357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93574">
              <w:rPr>
                <w:rFonts w:ascii="Times New Roman" w:hAnsi="Times New Roman"/>
                <w:sz w:val="24"/>
                <w:szCs w:val="24"/>
              </w:rPr>
              <w:t>. 15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3 раза в </w:t>
            </w:r>
            <w:proofErr w:type="spellStart"/>
            <w:r w:rsidRPr="0019357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93574">
              <w:rPr>
                <w:rFonts w:ascii="Times New Roman" w:hAnsi="Times New Roman"/>
                <w:sz w:val="24"/>
                <w:szCs w:val="24"/>
              </w:rPr>
              <w:t>. 20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2 раза в </w:t>
            </w:r>
            <w:proofErr w:type="spellStart"/>
            <w:r w:rsidRPr="0019357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93574">
              <w:rPr>
                <w:rFonts w:ascii="Times New Roman" w:hAnsi="Times New Roman"/>
                <w:sz w:val="24"/>
                <w:szCs w:val="24"/>
              </w:rPr>
              <w:t>. 25 мин.</w:t>
            </w:r>
          </w:p>
        </w:tc>
        <w:tc>
          <w:tcPr>
            <w:tcW w:w="1777" w:type="dxa"/>
          </w:tcPr>
          <w:p w:rsidR="006A4531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  <w:proofErr w:type="gramStart"/>
            <w:r w:rsidRPr="001935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93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7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93574">
              <w:rPr>
                <w:rFonts w:ascii="Times New Roman" w:hAnsi="Times New Roman"/>
                <w:sz w:val="24"/>
                <w:szCs w:val="24"/>
              </w:rPr>
              <w:t>. 30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Физкультурные занятия на свежем воздухе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1 раза в </w:t>
            </w:r>
            <w:proofErr w:type="spellStart"/>
            <w:r w:rsidRPr="0019357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93574">
              <w:rPr>
                <w:rFonts w:ascii="Times New Roman" w:hAnsi="Times New Roman"/>
                <w:sz w:val="24"/>
                <w:szCs w:val="24"/>
              </w:rPr>
              <w:t>. 25 мин.</w:t>
            </w:r>
          </w:p>
        </w:tc>
        <w:tc>
          <w:tcPr>
            <w:tcW w:w="1777" w:type="dxa"/>
          </w:tcPr>
          <w:p w:rsidR="006A4531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1 раза </w:t>
            </w:r>
            <w:proofErr w:type="gramStart"/>
            <w:r w:rsidRPr="001935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93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7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93574">
              <w:rPr>
                <w:rFonts w:ascii="Times New Roman" w:hAnsi="Times New Roman"/>
                <w:sz w:val="24"/>
                <w:szCs w:val="24"/>
              </w:rPr>
              <w:t>. 30 мин.</w:t>
            </w:r>
          </w:p>
        </w:tc>
      </w:tr>
      <w:tr w:rsidR="00D041E5" w:rsidRPr="00D14238" w:rsidTr="006A4531">
        <w:trPr>
          <w:cantSplit/>
        </w:trPr>
        <w:tc>
          <w:tcPr>
            <w:tcW w:w="5024" w:type="dxa"/>
            <w:gridSpan w:val="3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723" w:type="dxa"/>
            <w:gridSpan w:val="3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 в помещении и на открытом воздухе. Продолжительность зависит от индивидуальных особенностей детей.</w:t>
            </w:r>
          </w:p>
        </w:tc>
      </w:tr>
      <w:tr w:rsidR="00D041E5" w:rsidRPr="00D14238" w:rsidTr="006A4531">
        <w:trPr>
          <w:cantSplit/>
        </w:trPr>
        <w:tc>
          <w:tcPr>
            <w:tcW w:w="5024" w:type="dxa"/>
            <w:gridSpan w:val="3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Месяц здоровья </w:t>
            </w:r>
          </w:p>
        </w:tc>
        <w:tc>
          <w:tcPr>
            <w:tcW w:w="4723" w:type="dxa"/>
            <w:gridSpan w:val="3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Один раз в год (февраль) в соответствии с календарно-тематическим планом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мес.10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мес.15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мес.20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мес. 25 мин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 1 раза в мес. 30 мин.</w:t>
            </w:r>
          </w:p>
        </w:tc>
      </w:tr>
    </w:tbl>
    <w:p w:rsidR="00132A7D" w:rsidRDefault="00132A7D" w:rsidP="006A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1E5" w:rsidRPr="00132A7D" w:rsidRDefault="00547571" w:rsidP="006A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041E5" w:rsidRPr="00132A7D" w:rsidSect="00D041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1258" w:bottom="1134" w:left="1276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 летний период проводя</w:t>
      </w:r>
      <w:r w:rsidR="00132A7D" w:rsidRPr="009E326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132A7D" w:rsidRPr="009E3265">
        <w:rPr>
          <w:rFonts w:ascii="Times New Roman" w:hAnsi="Times New Roman" w:cs="Times New Roman"/>
          <w:sz w:val="28"/>
          <w:szCs w:val="28"/>
        </w:rPr>
        <w:t xml:space="preserve"> эстетической и оздоровительной направленности, развлечения, досуги, праздники, экскурсии и др., а также увеличива</w:t>
      </w:r>
      <w:r w:rsidR="00C64C3B">
        <w:rPr>
          <w:rFonts w:ascii="Times New Roman" w:hAnsi="Times New Roman" w:cs="Times New Roman"/>
          <w:sz w:val="28"/>
          <w:szCs w:val="28"/>
        </w:rPr>
        <w:t>ется продолжительность прог</w:t>
      </w:r>
      <w:r w:rsidR="00097168">
        <w:rPr>
          <w:rFonts w:ascii="Times New Roman" w:hAnsi="Times New Roman" w:cs="Times New Roman"/>
          <w:sz w:val="28"/>
          <w:szCs w:val="28"/>
        </w:rPr>
        <w:t>улок.</w:t>
      </w:r>
    </w:p>
    <w:p w:rsidR="00A97DBD" w:rsidRDefault="00A97DBD" w:rsidP="00A97DBD">
      <w:pPr>
        <w:rPr>
          <w:rFonts w:ascii="Times New Roman" w:hAnsi="Times New Roman" w:cs="Times New Roman"/>
          <w:b/>
          <w:sz w:val="24"/>
          <w:szCs w:val="24"/>
        </w:rPr>
      </w:pPr>
    </w:p>
    <w:sectPr w:rsidR="00A97DBD" w:rsidSect="00D3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2B" w:rsidRDefault="00313B2B" w:rsidP="00E5722B">
      <w:pPr>
        <w:spacing w:after="0" w:line="240" w:lineRule="auto"/>
      </w:pPr>
      <w:r>
        <w:separator/>
      </w:r>
    </w:p>
  </w:endnote>
  <w:endnote w:type="continuationSeparator" w:id="0">
    <w:p w:rsidR="00313B2B" w:rsidRDefault="00313B2B" w:rsidP="00E5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3D" w:rsidRDefault="00F0783D" w:rsidP="00D041E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783D" w:rsidRDefault="00F0783D" w:rsidP="00D041E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3D" w:rsidRDefault="00F0783D" w:rsidP="00D041E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43B9">
      <w:rPr>
        <w:rStyle w:val="a9"/>
        <w:noProof/>
      </w:rPr>
      <w:t>12</w:t>
    </w:r>
    <w:r>
      <w:rPr>
        <w:rStyle w:val="a9"/>
      </w:rPr>
      <w:fldChar w:fldCharType="end"/>
    </w:r>
  </w:p>
  <w:p w:rsidR="00F0783D" w:rsidRDefault="00F0783D" w:rsidP="00D041E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2B" w:rsidRDefault="00313B2B" w:rsidP="00E5722B">
      <w:pPr>
        <w:spacing w:after="0" w:line="240" w:lineRule="auto"/>
      </w:pPr>
      <w:r>
        <w:separator/>
      </w:r>
    </w:p>
  </w:footnote>
  <w:footnote w:type="continuationSeparator" w:id="0">
    <w:p w:rsidR="00313B2B" w:rsidRDefault="00313B2B" w:rsidP="00E5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3D" w:rsidRDefault="00F078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3D" w:rsidRDefault="00F078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3D" w:rsidRDefault="00F078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ACB"/>
    <w:multiLevelType w:val="hybridMultilevel"/>
    <w:tmpl w:val="48E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E7BE1"/>
    <w:multiLevelType w:val="hybridMultilevel"/>
    <w:tmpl w:val="91586D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A9D"/>
    <w:multiLevelType w:val="hybridMultilevel"/>
    <w:tmpl w:val="E7321292"/>
    <w:lvl w:ilvl="0" w:tplc="2A1612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2F627E7B"/>
    <w:multiLevelType w:val="hybridMultilevel"/>
    <w:tmpl w:val="28768B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43A72"/>
    <w:multiLevelType w:val="hybridMultilevel"/>
    <w:tmpl w:val="33ACA3C2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53FBE"/>
    <w:multiLevelType w:val="hybridMultilevel"/>
    <w:tmpl w:val="EDB4B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31534"/>
    <w:multiLevelType w:val="hybridMultilevel"/>
    <w:tmpl w:val="2B14FB5E"/>
    <w:lvl w:ilvl="0" w:tplc="FE76B09C">
      <w:start w:val="1"/>
      <w:numFmt w:val="bullet"/>
      <w:lvlText w:val=""/>
      <w:lvlJc w:val="left"/>
      <w:pPr>
        <w:tabs>
          <w:tab w:val="num" w:pos="44"/>
        </w:tabs>
        <w:ind w:left="158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">
    <w:nsid w:val="5C0A3383"/>
    <w:multiLevelType w:val="hybridMultilevel"/>
    <w:tmpl w:val="95102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AA5B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23221"/>
    <w:multiLevelType w:val="hybridMultilevel"/>
    <w:tmpl w:val="F18C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4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0253"/>
    <w:rsid w:val="000143B9"/>
    <w:rsid w:val="00020380"/>
    <w:rsid w:val="0003089E"/>
    <w:rsid w:val="00035A56"/>
    <w:rsid w:val="0004243C"/>
    <w:rsid w:val="00065F0E"/>
    <w:rsid w:val="00066535"/>
    <w:rsid w:val="00097168"/>
    <w:rsid w:val="000B48A5"/>
    <w:rsid w:val="000E4CCC"/>
    <w:rsid w:val="000F4C17"/>
    <w:rsid w:val="00132A7D"/>
    <w:rsid w:val="00140D1E"/>
    <w:rsid w:val="00166D1E"/>
    <w:rsid w:val="001907B8"/>
    <w:rsid w:val="00190F86"/>
    <w:rsid w:val="00193574"/>
    <w:rsid w:val="001A4938"/>
    <w:rsid w:val="001E7DD4"/>
    <w:rsid w:val="002164F0"/>
    <w:rsid w:val="00244F48"/>
    <w:rsid w:val="0026020A"/>
    <w:rsid w:val="002B0E04"/>
    <w:rsid w:val="002D195D"/>
    <w:rsid w:val="003016B4"/>
    <w:rsid w:val="00313B2B"/>
    <w:rsid w:val="0034338F"/>
    <w:rsid w:val="003605F4"/>
    <w:rsid w:val="0036114B"/>
    <w:rsid w:val="00396527"/>
    <w:rsid w:val="003B145C"/>
    <w:rsid w:val="003C2F0E"/>
    <w:rsid w:val="003E7CAE"/>
    <w:rsid w:val="003F7B9D"/>
    <w:rsid w:val="00423DBD"/>
    <w:rsid w:val="00430BE0"/>
    <w:rsid w:val="0043430A"/>
    <w:rsid w:val="00460AC5"/>
    <w:rsid w:val="00460B88"/>
    <w:rsid w:val="0048685E"/>
    <w:rsid w:val="004B7741"/>
    <w:rsid w:val="004F2CB0"/>
    <w:rsid w:val="00504837"/>
    <w:rsid w:val="00511A32"/>
    <w:rsid w:val="00515E54"/>
    <w:rsid w:val="00527673"/>
    <w:rsid w:val="00547571"/>
    <w:rsid w:val="005862D7"/>
    <w:rsid w:val="00587B35"/>
    <w:rsid w:val="00590CC8"/>
    <w:rsid w:val="0059492D"/>
    <w:rsid w:val="005C54BE"/>
    <w:rsid w:val="005E0BC7"/>
    <w:rsid w:val="00602515"/>
    <w:rsid w:val="00617768"/>
    <w:rsid w:val="006812D6"/>
    <w:rsid w:val="00692B05"/>
    <w:rsid w:val="006A4531"/>
    <w:rsid w:val="006A7BE1"/>
    <w:rsid w:val="006D7D98"/>
    <w:rsid w:val="00715AD6"/>
    <w:rsid w:val="00775BF1"/>
    <w:rsid w:val="0079372B"/>
    <w:rsid w:val="007E34CB"/>
    <w:rsid w:val="00836A78"/>
    <w:rsid w:val="00852E60"/>
    <w:rsid w:val="008B7D6D"/>
    <w:rsid w:val="008C7F3B"/>
    <w:rsid w:val="008E198F"/>
    <w:rsid w:val="008F0253"/>
    <w:rsid w:val="00900E46"/>
    <w:rsid w:val="00902AB7"/>
    <w:rsid w:val="00923A06"/>
    <w:rsid w:val="0096729F"/>
    <w:rsid w:val="00975B8F"/>
    <w:rsid w:val="0098196C"/>
    <w:rsid w:val="009900B1"/>
    <w:rsid w:val="00994204"/>
    <w:rsid w:val="009974E8"/>
    <w:rsid w:val="009B20EF"/>
    <w:rsid w:val="009D6B9E"/>
    <w:rsid w:val="009E3265"/>
    <w:rsid w:val="009F1B86"/>
    <w:rsid w:val="00A255C1"/>
    <w:rsid w:val="00A26893"/>
    <w:rsid w:val="00A32F5B"/>
    <w:rsid w:val="00A428DE"/>
    <w:rsid w:val="00A5790E"/>
    <w:rsid w:val="00A668B4"/>
    <w:rsid w:val="00A806EB"/>
    <w:rsid w:val="00A97DBD"/>
    <w:rsid w:val="00AB6FEB"/>
    <w:rsid w:val="00AF47E9"/>
    <w:rsid w:val="00B10D32"/>
    <w:rsid w:val="00B26CC7"/>
    <w:rsid w:val="00B33A02"/>
    <w:rsid w:val="00B753BF"/>
    <w:rsid w:val="00BA71F7"/>
    <w:rsid w:val="00BB458E"/>
    <w:rsid w:val="00C64C3B"/>
    <w:rsid w:val="00C87633"/>
    <w:rsid w:val="00C87C2F"/>
    <w:rsid w:val="00C927CE"/>
    <w:rsid w:val="00CB65A7"/>
    <w:rsid w:val="00CB7DEE"/>
    <w:rsid w:val="00CD5647"/>
    <w:rsid w:val="00CE4ADC"/>
    <w:rsid w:val="00CE72B9"/>
    <w:rsid w:val="00D00BBD"/>
    <w:rsid w:val="00D041E5"/>
    <w:rsid w:val="00D34623"/>
    <w:rsid w:val="00D64DF7"/>
    <w:rsid w:val="00DB42B2"/>
    <w:rsid w:val="00DF3A67"/>
    <w:rsid w:val="00E148F5"/>
    <w:rsid w:val="00E5722B"/>
    <w:rsid w:val="00E7185A"/>
    <w:rsid w:val="00E84619"/>
    <w:rsid w:val="00EA434D"/>
    <w:rsid w:val="00EB48A2"/>
    <w:rsid w:val="00EC0AFB"/>
    <w:rsid w:val="00ED479F"/>
    <w:rsid w:val="00EE2808"/>
    <w:rsid w:val="00EE75E5"/>
    <w:rsid w:val="00F0783D"/>
    <w:rsid w:val="00F4610A"/>
    <w:rsid w:val="00F537EA"/>
    <w:rsid w:val="00FA4AC1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4C17"/>
    <w:pPr>
      <w:ind w:left="720"/>
      <w:contextualSpacing/>
    </w:pPr>
  </w:style>
  <w:style w:type="character" w:customStyle="1" w:styleId="a5">
    <w:name w:val="Верхний колонтитул Знак"/>
    <w:link w:val="a6"/>
    <w:locked/>
    <w:rsid w:val="00D041E5"/>
    <w:rPr>
      <w:sz w:val="24"/>
      <w:szCs w:val="24"/>
    </w:rPr>
  </w:style>
  <w:style w:type="paragraph" w:styleId="a6">
    <w:name w:val="header"/>
    <w:basedOn w:val="a"/>
    <w:link w:val="a5"/>
    <w:rsid w:val="00D041E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D041E5"/>
  </w:style>
  <w:style w:type="character" w:customStyle="1" w:styleId="a7">
    <w:name w:val="Нижний колонтитул Знак"/>
    <w:link w:val="a8"/>
    <w:locked/>
    <w:rsid w:val="00D041E5"/>
    <w:rPr>
      <w:sz w:val="24"/>
      <w:szCs w:val="24"/>
    </w:rPr>
  </w:style>
  <w:style w:type="paragraph" w:styleId="a8">
    <w:name w:val="footer"/>
    <w:basedOn w:val="a"/>
    <w:link w:val="a7"/>
    <w:rsid w:val="00D041E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rsid w:val="00D041E5"/>
  </w:style>
  <w:style w:type="character" w:styleId="a9">
    <w:name w:val="page number"/>
    <w:rsid w:val="00D041E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F883-2989-49AB-BBA4-DE44BBE8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2023-09-06T10:57:00Z</cp:lastPrinted>
  <dcterms:created xsi:type="dcterms:W3CDTF">2021-05-26T06:23:00Z</dcterms:created>
  <dcterms:modified xsi:type="dcterms:W3CDTF">2024-09-19T10:12:00Z</dcterms:modified>
</cp:coreProperties>
</file>